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9" w:rsidRDefault="00DD2379">
      <w:pPr>
        <w:rPr>
          <w:rtl/>
        </w:rPr>
      </w:pPr>
    </w:p>
    <w:p w:rsidR="00DD2379" w:rsidRDefault="00DD2379"/>
    <w:p w:rsidR="00DD2379" w:rsidRDefault="00DD2379">
      <w:pPr>
        <w:rPr>
          <w:rtl/>
        </w:rPr>
      </w:pPr>
    </w:p>
    <w:tbl>
      <w:tblPr>
        <w:tblpPr w:leftFromText="180" w:rightFromText="180" w:vertAnchor="text" w:horzAnchor="margin" w:tblpXSpec="center" w:tblpY="464"/>
        <w:bidiVisual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60"/>
        <w:gridCol w:w="2430"/>
        <w:gridCol w:w="2430"/>
        <w:gridCol w:w="2970"/>
        <w:gridCol w:w="1530"/>
      </w:tblGrid>
      <w:tr w:rsidR="00202312" w:rsidRPr="00321681" w:rsidTr="00202312">
        <w:trPr>
          <w:trHeight w:val="535"/>
        </w:trPr>
        <w:tc>
          <w:tcPr>
            <w:tcW w:w="1080" w:type="dxa"/>
            <w:shd w:val="clear" w:color="auto" w:fill="A6A6A6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ایام هفته</w:t>
            </w:r>
          </w:p>
        </w:tc>
        <w:tc>
          <w:tcPr>
            <w:tcW w:w="2160" w:type="dxa"/>
            <w:shd w:val="clear" w:color="auto" w:fill="EEECE1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430" w:type="dxa"/>
            <w:shd w:val="clear" w:color="auto" w:fill="EEECE1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430" w:type="dxa"/>
            <w:shd w:val="clear" w:color="auto" w:fill="EEECE1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14-13</w:t>
            </w:r>
          </w:p>
        </w:tc>
        <w:tc>
          <w:tcPr>
            <w:tcW w:w="2970" w:type="dxa"/>
            <w:shd w:val="clear" w:color="auto" w:fill="EEECE1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1530" w:type="dxa"/>
            <w:shd w:val="clear" w:color="auto" w:fill="EEECE1"/>
          </w:tcPr>
          <w:p w:rsidR="00202312" w:rsidRPr="00321681" w:rsidRDefault="00202312" w:rsidP="009B4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rtl/>
                <w:lang w:bidi="fa-IR"/>
              </w:rPr>
              <w:t>18-16</w:t>
            </w:r>
          </w:p>
        </w:tc>
      </w:tr>
      <w:tr w:rsidR="00350A92" w:rsidRPr="00321681" w:rsidTr="00202312">
        <w:trPr>
          <w:trHeight w:val="535"/>
        </w:trPr>
        <w:tc>
          <w:tcPr>
            <w:tcW w:w="1080" w:type="dxa"/>
            <w:shd w:val="clear" w:color="auto" w:fill="A6A6A6"/>
          </w:tcPr>
          <w:p w:rsidR="00350A92" w:rsidRPr="00321681" w:rsidRDefault="00350A9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شنبه</w:t>
            </w:r>
          </w:p>
        </w:tc>
        <w:tc>
          <w:tcPr>
            <w:tcW w:w="4590" w:type="dxa"/>
            <w:gridSpan w:val="2"/>
            <w:shd w:val="clear" w:color="auto" w:fill="DBE5F1"/>
          </w:tcPr>
          <w:p w:rsidR="00350A92" w:rsidRPr="00564600" w:rsidRDefault="00350A92" w:rsidP="00350A92">
            <w:pPr>
              <w:tabs>
                <w:tab w:val="left" w:pos="633"/>
                <w:tab w:val="center" w:pos="1696"/>
              </w:tabs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کاراموزی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بخش </w:t>
            </w:r>
            <w:r w:rsidRPr="00B81E89">
              <w:rPr>
                <w:rFonts w:cs="B Nazanin"/>
                <w:b/>
                <w:bCs/>
              </w:rPr>
              <w:t>ccu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</w:t>
            </w:r>
            <w:r w:rsidR="00202312">
              <w:rPr>
                <w:rFonts w:cs="B Nazanin" w:hint="cs"/>
                <w:b/>
                <w:bCs/>
                <w:rtl/>
              </w:rPr>
              <w:t xml:space="preserve"> مرکز اموزشی </w:t>
            </w:r>
            <w:r>
              <w:rPr>
                <w:rFonts w:cs="B Nazanin" w:hint="cs"/>
                <w:b/>
                <w:bCs/>
                <w:rtl/>
              </w:rPr>
              <w:t xml:space="preserve"> صیاد </w:t>
            </w:r>
          </w:p>
        </w:tc>
        <w:tc>
          <w:tcPr>
            <w:tcW w:w="2430" w:type="dxa"/>
            <w:shd w:val="clear" w:color="auto" w:fill="DBE5F1"/>
          </w:tcPr>
          <w:p w:rsidR="00350A92" w:rsidRPr="00EA59A5" w:rsidRDefault="00350A92" w:rsidP="003D43E1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DBE5F1"/>
          </w:tcPr>
          <w:p w:rsidR="00350A92" w:rsidRPr="00EA59A5" w:rsidRDefault="00202312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A05D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مشاوره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350A92" w:rsidRPr="002A05D6" w:rsidRDefault="00350A92" w:rsidP="009B4D6E">
            <w:pPr>
              <w:rPr>
                <w:rFonts w:cs="B Za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350A92" w:rsidRPr="00321681" w:rsidTr="00202312">
        <w:trPr>
          <w:trHeight w:val="535"/>
        </w:trPr>
        <w:tc>
          <w:tcPr>
            <w:tcW w:w="1080" w:type="dxa"/>
            <w:shd w:val="clear" w:color="auto" w:fill="A6A6A6"/>
          </w:tcPr>
          <w:p w:rsidR="00350A92" w:rsidRPr="00321681" w:rsidRDefault="00350A9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 xml:space="preserve">یکشنبه </w:t>
            </w:r>
          </w:p>
        </w:tc>
        <w:tc>
          <w:tcPr>
            <w:tcW w:w="4590" w:type="dxa"/>
            <w:gridSpan w:val="2"/>
            <w:shd w:val="clear" w:color="auto" w:fill="DBE5F1"/>
          </w:tcPr>
          <w:p w:rsidR="00350A92" w:rsidRPr="00564600" w:rsidRDefault="00202312" w:rsidP="00350A92">
            <w:pPr>
              <w:tabs>
                <w:tab w:val="left" w:pos="633"/>
                <w:tab w:val="center" w:pos="1696"/>
              </w:tabs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کاراموزی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بخش </w:t>
            </w:r>
            <w:r w:rsidRPr="00B81E89">
              <w:rPr>
                <w:rFonts w:cs="B Nazanin"/>
                <w:b/>
                <w:bCs/>
              </w:rPr>
              <w:t>ccu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مرکز اموزشی  صیاد</w:t>
            </w:r>
          </w:p>
        </w:tc>
        <w:tc>
          <w:tcPr>
            <w:tcW w:w="2430" w:type="dxa"/>
            <w:shd w:val="clear" w:color="auto" w:fill="DBE5F1"/>
          </w:tcPr>
          <w:p w:rsidR="00350A92" w:rsidRPr="009B4D6E" w:rsidRDefault="00350A92" w:rsidP="003D43E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B4D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درس </w:t>
            </w:r>
            <w:r w:rsidRPr="009B4D6E">
              <w:rPr>
                <w:rFonts w:cs="B Zar"/>
                <w:b/>
                <w:bCs/>
                <w:sz w:val="20"/>
                <w:szCs w:val="20"/>
                <w:lang w:bidi="fa-IR"/>
              </w:rPr>
              <w:t>ccu</w:t>
            </w:r>
            <w:r w:rsidRPr="009B4D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  <w:shd w:val="clear" w:color="auto" w:fill="DBE5F1"/>
          </w:tcPr>
          <w:p w:rsidR="00350A92" w:rsidRPr="00EA59A5" w:rsidRDefault="00202312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963376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سالمندی </w:t>
            </w:r>
            <w:r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(1)</w:t>
            </w:r>
            <w:r w:rsidRPr="00963376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ارشد سالمندی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350A92" w:rsidRPr="002A05D6" w:rsidRDefault="00350A92" w:rsidP="009B4D6E">
            <w:pPr>
              <w:rPr>
                <w:rFonts w:cs="B Za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350A92" w:rsidRPr="00321681" w:rsidTr="00202312">
        <w:trPr>
          <w:trHeight w:val="556"/>
        </w:trPr>
        <w:tc>
          <w:tcPr>
            <w:tcW w:w="1080" w:type="dxa"/>
            <w:shd w:val="clear" w:color="auto" w:fill="A6A6A6"/>
          </w:tcPr>
          <w:p w:rsidR="00350A92" w:rsidRPr="00321681" w:rsidRDefault="00350A9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دوشنبه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0A92" w:rsidRPr="005133BC" w:rsidRDefault="00202312" w:rsidP="00350A92">
            <w:pPr>
              <w:jc w:val="center"/>
              <w:rPr>
                <w:rFonts w:cs="B Zar"/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کاراموزی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بخش </w:t>
            </w:r>
            <w:r w:rsidRPr="00B81E89">
              <w:rPr>
                <w:rFonts w:cs="B Nazanin"/>
                <w:b/>
                <w:bCs/>
              </w:rPr>
              <w:t>ccu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مرکز اموزشی  صیاد</w:t>
            </w:r>
          </w:p>
        </w:tc>
        <w:tc>
          <w:tcPr>
            <w:tcW w:w="2430" w:type="dxa"/>
          </w:tcPr>
          <w:p w:rsidR="00350A92" w:rsidRPr="005378BA" w:rsidRDefault="00350A92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378BA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قلب و عروق ارشد</w:t>
            </w:r>
            <w:r w:rsidR="00202312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ویژه</w:t>
            </w:r>
          </w:p>
        </w:tc>
        <w:tc>
          <w:tcPr>
            <w:tcW w:w="2970" w:type="dxa"/>
          </w:tcPr>
          <w:p w:rsidR="00350A92" w:rsidRPr="005378BA" w:rsidRDefault="00350A92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378BA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اموزش</w:t>
            </w:r>
            <w:r w:rsidR="00202312">
              <w:rPr>
                <w:rFonts w:cs="B 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به بیمار ارشد ویژه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50A92" w:rsidRPr="00B81E89" w:rsidRDefault="00350A92" w:rsidP="009B4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50A92" w:rsidRPr="00321681" w:rsidTr="00202312">
        <w:trPr>
          <w:trHeight w:val="556"/>
        </w:trPr>
        <w:tc>
          <w:tcPr>
            <w:tcW w:w="1080" w:type="dxa"/>
            <w:shd w:val="clear" w:color="auto" w:fill="A6A6A6"/>
          </w:tcPr>
          <w:p w:rsidR="00350A92" w:rsidRPr="00321681" w:rsidRDefault="00350A9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سه شن</w:t>
            </w: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ب</w:t>
            </w: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ه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0A92" w:rsidRPr="005133BC" w:rsidRDefault="00202312" w:rsidP="00350A92">
            <w:pPr>
              <w:jc w:val="center"/>
              <w:rPr>
                <w:rFonts w:cs="B Zar"/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کاراموزی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بخش </w:t>
            </w:r>
            <w:r w:rsidRPr="00B81E89">
              <w:rPr>
                <w:rFonts w:cs="B Nazanin"/>
                <w:b/>
                <w:bCs/>
              </w:rPr>
              <w:t>ccu</w:t>
            </w:r>
            <w:r w:rsidRPr="00B81E8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مرکز اموزشی  صیاد</w:t>
            </w:r>
          </w:p>
        </w:tc>
        <w:tc>
          <w:tcPr>
            <w:tcW w:w="2430" w:type="dxa"/>
          </w:tcPr>
          <w:p w:rsidR="00350A92" w:rsidRPr="002A05D6" w:rsidRDefault="00350A92" w:rsidP="009B4D6E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  <w:r w:rsidRPr="003D43E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ارتوپدی  </w:t>
            </w:r>
          </w:p>
        </w:tc>
        <w:tc>
          <w:tcPr>
            <w:tcW w:w="2970" w:type="dxa"/>
          </w:tcPr>
          <w:p w:rsidR="00350A92" w:rsidRPr="002A05D6" w:rsidRDefault="00350A92" w:rsidP="009B4D6E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  <w:r w:rsidRPr="005133B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قلب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وعروق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350A92" w:rsidRPr="00B81E89" w:rsidRDefault="00202312" w:rsidP="009B4D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05D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مشاوره</w:t>
            </w:r>
          </w:p>
        </w:tc>
      </w:tr>
      <w:tr w:rsidR="00350A92" w:rsidRPr="00321681" w:rsidTr="00202312">
        <w:trPr>
          <w:trHeight w:val="51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6A6A6"/>
          </w:tcPr>
          <w:p w:rsidR="00350A92" w:rsidRPr="00321681" w:rsidRDefault="00350A92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چهارشن</w:t>
            </w: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ب</w:t>
            </w: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ه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0A92" w:rsidRPr="009B4D6E" w:rsidRDefault="00350A92" w:rsidP="003D43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30" w:type="dxa"/>
            <w:shd w:val="clear" w:color="auto" w:fill="DBE5F1"/>
          </w:tcPr>
          <w:p w:rsidR="00350A92" w:rsidRPr="00625736" w:rsidRDefault="00350A92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DBE5F1"/>
          </w:tcPr>
          <w:p w:rsidR="00350A92" w:rsidRPr="003D43E1" w:rsidRDefault="00350A92" w:rsidP="003D43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B4D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مراقبت درمنزل </w:t>
            </w:r>
          </w:p>
        </w:tc>
        <w:tc>
          <w:tcPr>
            <w:tcW w:w="1530" w:type="dxa"/>
          </w:tcPr>
          <w:p w:rsidR="00350A92" w:rsidRPr="002A05D6" w:rsidRDefault="00350A92" w:rsidP="009B4D6E">
            <w:pPr>
              <w:jc w:val="center"/>
              <w:rPr>
                <w:rFonts w:cs="B Zar"/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</w:p>
        </w:tc>
      </w:tr>
      <w:tr w:rsidR="00DD2379" w:rsidRPr="00321681" w:rsidTr="00202312">
        <w:trPr>
          <w:trHeight w:val="53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6A6A6"/>
          </w:tcPr>
          <w:p w:rsidR="00DD2379" w:rsidRPr="00321681" w:rsidRDefault="00DD2379" w:rsidP="009B4D6E">
            <w:pPr>
              <w:jc w:val="center"/>
              <w:rPr>
                <w:rFonts w:cs="B Zar"/>
                <w:b/>
                <w:bCs/>
                <w:color w:val="FFFFFF"/>
                <w:rtl/>
                <w:lang w:bidi="fa-IR"/>
              </w:rPr>
            </w:pP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پنج شن</w:t>
            </w:r>
            <w:r>
              <w:rPr>
                <w:rFonts w:cs="B Zar" w:hint="cs"/>
                <w:b/>
                <w:bCs/>
                <w:color w:val="FFFFFF"/>
                <w:rtl/>
                <w:lang w:bidi="fa-IR"/>
              </w:rPr>
              <w:t>ب</w:t>
            </w:r>
            <w:r w:rsidRPr="00321681">
              <w:rPr>
                <w:rFonts w:cs="B Zar" w:hint="cs"/>
                <w:b/>
                <w:bCs/>
                <w:color w:val="FFFFFF"/>
                <w:rtl/>
                <w:lang w:bidi="fa-IR"/>
              </w:rPr>
              <w:t>ه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D2379" w:rsidRPr="00EA59A5" w:rsidRDefault="00DD2379" w:rsidP="009B4D6E">
            <w:pPr>
              <w:jc w:val="center"/>
              <w:rPr>
                <w:rFonts w:cs="B 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30" w:type="dxa"/>
            <w:gridSpan w:val="3"/>
          </w:tcPr>
          <w:p w:rsidR="00DD2379" w:rsidRPr="002A05D6" w:rsidRDefault="00DD2379" w:rsidP="009B4D6E">
            <w:pPr>
              <w:jc w:val="righ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A05D6">
              <w:rPr>
                <w:b/>
                <w:bCs/>
                <w:sz w:val="26"/>
                <w:szCs w:val="26"/>
                <w:lang w:bidi="fa-IR"/>
              </w:rPr>
              <w:t>Email :abdollahy64@yahoo.com</w:t>
            </w:r>
          </w:p>
        </w:tc>
      </w:tr>
    </w:tbl>
    <w:p w:rsidR="00B569E2" w:rsidRPr="001D66E3" w:rsidRDefault="00B569E2" w:rsidP="00202312">
      <w:pPr>
        <w:jc w:val="center"/>
        <w:rPr>
          <w:rFonts w:cs="B Nazanin"/>
          <w:b/>
          <w:bCs/>
          <w:sz w:val="28"/>
          <w:szCs w:val="28"/>
          <w:rtl/>
        </w:rPr>
      </w:pPr>
      <w:r w:rsidRPr="001D66E3">
        <w:rPr>
          <w:rFonts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cs="B Nazanin" w:hint="cs"/>
          <w:b/>
          <w:bCs/>
          <w:sz w:val="28"/>
          <w:szCs w:val="28"/>
          <w:rtl/>
        </w:rPr>
        <w:t xml:space="preserve">تدریس </w:t>
      </w:r>
      <w:r w:rsidR="00202312">
        <w:rPr>
          <w:rFonts w:cs="B Nazanin" w:hint="cs"/>
          <w:b/>
          <w:bCs/>
          <w:sz w:val="28"/>
          <w:szCs w:val="28"/>
          <w:rtl/>
        </w:rPr>
        <w:t xml:space="preserve">و کاراموزی </w:t>
      </w:r>
      <w:bookmarkStart w:id="0" w:name="_GoBack"/>
      <w:bookmarkEnd w:id="0"/>
      <w:r w:rsidRPr="001D66E3">
        <w:rPr>
          <w:rFonts w:cs="B Nazanin" w:hint="cs"/>
          <w:b/>
          <w:bCs/>
          <w:sz w:val="28"/>
          <w:szCs w:val="28"/>
          <w:rtl/>
        </w:rPr>
        <w:t xml:space="preserve"> نیم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D66E3">
        <w:rPr>
          <w:rFonts w:cs="B Nazanin" w:hint="cs"/>
          <w:b/>
          <w:bCs/>
          <w:sz w:val="28"/>
          <w:szCs w:val="28"/>
          <w:rtl/>
        </w:rPr>
        <w:t>سال</w:t>
      </w:r>
      <w:r w:rsidR="003D43E1">
        <w:rPr>
          <w:rFonts w:cs="B Nazanin" w:hint="cs"/>
          <w:b/>
          <w:bCs/>
          <w:sz w:val="28"/>
          <w:szCs w:val="28"/>
          <w:rtl/>
        </w:rPr>
        <w:t xml:space="preserve"> دوم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1400-1399</w:t>
      </w:r>
      <w:r>
        <w:rPr>
          <w:rFonts w:cs="B Nazanin" w:hint="cs"/>
          <w:b/>
          <w:bCs/>
          <w:sz w:val="28"/>
          <w:szCs w:val="28"/>
          <w:rtl/>
        </w:rPr>
        <w:t xml:space="preserve">  اینجانب علی اکبر عبداللهی </w:t>
      </w:r>
      <w:r w:rsidR="003D43E1">
        <w:rPr>
          <w:rFonts w:cs="B Nazanin" w:hint="cs"/>
          <w:b/>
          <w:bCs/>
          <w:sz w:val="28"/>
          <w:szCs w:val="28"/>
          <w:rtl/>
        </w:rPr>
        <w:t xml:space="preserve">از </w:t>
      </w:r>
      <w:r>
        <w:rPr>
          <w:rFonts w:cs="B Nazanin" w:hint="cs"/>
          <w:b/>
          <w:bCs/>
          <w:sz w:val="28"/>
          <w:szCs w:val="28"/>
          <w:rtl/>
        </w:rPr>
        <w:t xml:space="preserve"> بهمن 1399</w:t>
      </w:r>
      <w:r w:rsidR="003D43E1">
        <w:rPr>
          <w:rFonts w:cs="B Nazanin" w:hint="cs"/>
          <w:b/>
          <w:bCs/>
          <w:sz w:val="28"/>
          <w:szCs w:val="28"/>
          <w:rtl/>
        </w:rPr>
        <w:t xml:space="preserve"> تا تیر 1400</w:t>
      </w: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 w:rsidP="00DD2379">
      <w:pPr>
        <w:rPr>
          <w:rtl/>
        </w:rPr>
      </w:pPr>
    </w:p>
    <w:p w:rsidR="00DD2379" w:rsidRDefault="00DD2379">
      <w:pPr>
        <w:rPr>
          <w:rtl/>
        </w:rPr>
      </w:pPr>
    </w:p>
    <w:p w:rsidR="00DD2379" w:rsidRDefault="00DD2379">
      <w:pPr>
        <w:rPr>
          <w:rtl/>
        </w:rPr>
      </w:pPr>
    </w:p>
    <w:p w:rsidR="00DD2379" w:rsidRDefault="00DD2379"/>
    <w:sectPr w:rsidR="00DD2379" w:rsidSect="001848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D"/>
    <w:rsid w:val="00073211"/>
    <w:rsid w:val="001736BD"/>
    <w:rsid w:val="001848D6"/>
    <w:rsid w:val="00202312"/>
    <w:rsid w:val="00324A31"/>
    <w:rsid w:val="00350A92"/>
    <w:rsid w:val="003D43E1"/>
    <w:rsid w:val="004608C0"/>
    <w:rsid w:val="004B1829"/>
    <w:rsid w:val="005378BA"/>
    <w:rsid w:val="00587399"/>
    <w:rsid w:val="005D1875"/>
    <w:rsid w:val="00625736"/>
    <w:rsid w:val="006A5070"/>
    <w:rsid w:val="008D553E"/>
    <w:rsid w:val="0093510D"/>
    <w:rsid w:val="00963376"/>
    <w:rsid w:val="009B4D6E"/>
    <w:rsid w:val="00B50984"/>
    <w:rsid w:val="00B569E2"/>
    <w:rsid w:val="00B6253E"/>
    <w:rsid w:val="00DD2379"/>
    <w:rsid w:val="00DD69F7"/>
    <w:rsid w:val="00EA59A5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FPG2017</dc:creator>
  <cp:lastModifiedBy>FPG2017</cp:lastModifiedBy>
  <cp:revision>15</cp:revision>
  <cp:lastPrinted>2020-02-02T09:41:00Z</cp:lastPrinted>
  <dcterms:created xsi:type="dcterms:W3CDTF">2019-09-25T09:28:00Z</dcterms:created>
  <dcterms:modified xsi:type="dcterms:W3CDTF">2021-01-24T10:07:00Z</dcterms:modified>
</cp:coreProperties>
</file>