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63" w:rsidRDefault="006F2863" w:rsidP="006F2863">
      <w:pPr>
        <w:bidi/>
        <w:jc w:val="center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bookmarkStart w:id="0" w:name="_Toc361476700"/>
      <w:bookmarkStart w:id="1" w:name="_Toc361478322"/>
      <w:bookmarkStart w:id="2" w:name="_Toc361486335"/>
      <w:bookmarkStart w:id="3" w:name="_Toc361487944"/>
      <w:bookmarkStart w:id="4" w:name="_Toc361488331"/>
      <w:bookmarkStart w:id="5" w:name="_Toc361488459"/>
      <w:bookmarkStart w:id="6" w:name="_Toc361488769"/>
      <w:bookmarkStart w:id="7" w:name="_Toc361556390"/>
      <w:bookmarkStart w:id="8" w:name="_Toc361557413"/>
      <w:bookmarkStart w:id="9" w:name="_Toc361558209"/>
      <w:r w:rsidRPr="001E0220">
        <w:rPr>
          <w:rFonts w:ascii="IranNastaliq" w:hAnsi="IranNastaliq" w:cs="IranNastaliq"/>
          <w:b/>
          <w:bCs/>
          <w:noProof/>
          <w:sz w:val="46"/>
          <w:szCs w:val="46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68B990F0" wp14:editId="31FA4285">
            <wp:simplePos x="0" y="0"/>
            <wp:positionH relativeFrom="column">
              <wp:posOffset>2731135</wp:posOffset>
            </wp:positionH>
            <wp:positionV relativeFrom="paragraph">
              <wp:posOffset>-215900</wp:posOffset>
            </wp:positionV>
            <wp:extent cx="676275" cy="666750"/>
            <wp:effectExtent l="0" t="0" r="9525" b="0"/>
            <wp:wrapNone/>
            <wp:docPr id="2" name="Picture 2" descr="C:\Users\pc\Desktop\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863" w:rsidRPr="002C676D" w:rsidRDefault="006F2863" w:rsidP="006F2863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2C676D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>دانشگاه علوم پزشگی گلستان</w:t>
      </w:r>
    </w:p>
    <w:p w:rsidR="006F2863" w:rsidRPr="002C676D" w:rsidRDefault="006F2863" w:rsidP="006F2863">
      <w:pPr>
        <w:bidi/>
        <w:spacing w:line="240" w:lineRule="auto"/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r w:rsidRPr="002C676D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دانشکده پرستاری و مامایی بویه گلستان</w:t>
      </w:r>
    </w:p>
    <w:p w:rsidR="0090053C" w:rsidRPr="006F2863" w:rsidRDefault="004919E3" w:rsidP="006F2863">
      <w:pPr>
        <w:bidi/>
        <w:spacing w:line="240" w:lineRule="auto"/>
        <w:jc w:val="center"/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</w:pPr>
      <w:r w:rsidRPr="006F2863"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  <w:t>کارشناس</w:t>
      </w:r>
      <w:r w:rsidRPr="006F2863">
        <w:rPr>
          <w:rFonts w:ascii="IranNastaliq" w:hAnsi="IranNastaliq" w:cs="IranNastaliq"/>
          <w:b/>
          <w:bCs/>
          <w:color w:val="C00000"/>
          <w:sz w:val="60"/>
          <w:szCs w:val="60"/>
          <w:lang w:bidi="fa-IR"/>
        </w:rPr>
        <w:t xml:space="preserve"> </w:t>
      </w:r>
      <w:r w:rsidRPr="006F2863"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  <w:t>امور</w:t>
      </w:r>
      <w:r w:rsidRPr="006F2863">
        <w:rPr>
          <w:rFonts w:ascii="IranNastaliq" w:hAnsi="IranNastaliq" w:cs="IranNastaliq"/>
          <w:b/>
          <w:bCs/>
          <w:color w:val="C00000"/>
          <w:sz w:val="60"/>
          <w:szCs w:val="60"/>
          <w:lang w:bidi="fa-IR"/>
        </w:rPr>
        <w:t xml:space="preserve"> </w:t>
      </w:r>
      <w:r w:rsidRPr="006F2863"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  <w:t>فرهنگی</w:t>
      </w:r>
    </w:p>
    <w:p w:rsidR="0090053C" w:rsidRPr="0036733D" w:rsidRDefault="004919E3" w:rsidP="004919E3">
      <w:pPr>
        <w:bidi/>
        <w:rPr>
          <w:rFonts w:ascii="IranNastaliq" w:hAnsi="IranNastaliq" w:cs="IranNastaliq"/>
          <w:b/>
          <w:bCs/>
          <w:sz w:val="38"/>
          <w:szCs w:val="38"/>
        </w:rPr>
      </w:pPr>
      <w:r w:rsidRPr="0036733D">
        <w:rPr>
          <w:rFonts w:ascii="IranNastaliq" w:hAnsi="IranNastaliq" w:cs="IranNastaliq"/>
          <w:b/>
          <w:bCs/>
          <w:sz w:val="38"/>
          <w:szCs w:val="38"/>
          <w:rtl/>
        </w:rPr>
        <w:t>شرح</w:t>
      </w:r>
      <w:r w:rsidR="0090053C" w:rsidRPr="0036733D">
        <w:rPr>
          <w:rFonts w:ascii="IranNastaliq" w:hAnsi="IranNastaliq" w:cs="IranNastaliq"/>
          <w:b/>
          <w:bCs/>
          <w:sz w:val="38"/>
          <w:szCs w:val="38"/>
        </w:rPr>
        <w:t xml:space="preserve"> </w:t>
      </w:r>
      <w:r w:rsidR="0090053C" w:rsidRPr="0036733D">
        <w:rPr>
          <w:rFonts w:ascii="IranNastaliq" w:hAnsi="IranNastaliq" w:cs="IranNastaliq"/>
          <w:b/>
          <w:bCs/>
          <w:sz w:val="38"/>
          <w:szCs w:val="38"/>
          <w:rtl/>
        </w:rPr>
        <w:t>وظایف</w:t>
      </w:r>
      <w:r w:rsidR="0090053C" w:rsidRPr="0036733D">
        <w:rPr>
          <w:rFonts w:ascii="IranNastaliq" w:hAnsi="IranNastaliq" w:cs="IranNastaliq"/>
          <w:b/>
          <w:bCs/>
          <w:sz w:val="38"/>
          <w:szCs w:val="38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919E3" w:rsidRPr="006F2863" w:rsidRDefault="004919E3" w:rsidP="006F2863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bookmarkStart w:id="10" w:name="_GoBack"/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تماس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با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دستگاه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مختلف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دولتی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ملی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نحوي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برگزاري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مراسم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بزرگداشت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کنگره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یادبودها 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جشنواره‌ها دخالت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شرکت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دارند</w:t>
      </w:r>
    </w:p>
    <w:p w:rsidR="004919E3" w:rsidRPr="006F2863" w:rsidRDefault="004919E3" w:rsidP="006F2863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تهیه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تنظیم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پرسشنامه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آمارهاي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مربوط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آموزش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پرورش،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فرهنگ،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علوم،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فلسفه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ارتباطات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نیز جمع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آوري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کسب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نظر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از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سازمان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ذیربط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زمینه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فوق</w:t>
      </w:r>
    </w:p>
    <w:p w:rsidR="004919E3" w:rsidRPr="006F2863" w:rsidRDefault="004919E3" w:rsidP="006F2863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بررسی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زمینه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موجود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جهت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توسعه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روابط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فرهنگی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با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کشورهاي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مختلف</w:t>
      </w:r>
    </w:p>
    <w:p w:rsidR="004919E3" w:rsidRPr="006F2863" w:rsidRDefault="004919E3" w:rsidP="006F2863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ایجاد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توسعه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کتابخانه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کشورهاي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هدف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با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محتواي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کتاب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متون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مربوط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ادبیات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فرهنگ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ایران</w:t>
      </w:r>
    </w:p>
    <w:p w:rsidR="004919E3" w:rsidRPr="006F2863" w:rsidRDefault="004919E3" w:rsidP="006F2863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انجام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مطالعات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لازم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جهت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کسب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اطلاع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زمینه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مسایل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گوناگون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فرهنگی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انجام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بعضی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تحقیقات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فرهنگی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 تهیه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گزارشها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 مقالات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زمینه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مباحث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فرهنگی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نظیر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تهیه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مونوگرافی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مناطق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نظارت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تهیه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فیلم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 مستند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مردم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شناسی،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شرکت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کاوش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زیرزمینی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منظور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گردآوري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مواد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مطالب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شواهد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مدارك مربوط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مردم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شناسی</w:t>
      </w:r>
    </w:p>
    <w:p w:rsidR="004919E3" w:rsidRPr="006F2863" w:rsidRDefault="004919E3" w:rsidP="006F2863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پیشنهاد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تأسیس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اداره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نمایشگاه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موزه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مربوط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مردم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شناسی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هنرهاي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محلی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غیره</w:t>
      </w:r>
    </w:p>
    <w:p w:rsidR="004919E3" w:rsidRPr="006F2863" w:rsidRDefault="004919E3" w:rsidP="006F2863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اقدام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زمینه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تشویق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تقدیر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از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شخصیت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هایی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نحوي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انجام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معرفی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بزرگداشت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فرهنگ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تمدن ایران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کوشیده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اند</w:t>
      </w:r>
    </w:p>
    <w:p w:rsidR="004919E3" w:rsidRPr="006F2863" w:rsidRDefault="004919E3" w:rsidP="006F2863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تماس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با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مؤسسات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فرهنگی،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محققان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متخصصان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منظور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برقراري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مبادلات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فرهنگی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هنري</w:t>
      </w:r>
    </w:p>
    <w:p w:rsidR="004919E3" w:rsidRPr="006F2863" w:rsidRDefault="004919E3" w:rsidP="006F2863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ایجاد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ارتباط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با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سازمان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آموزشی،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فرهنگی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علمی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کشور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منظور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هماهنگی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کار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آنان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با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برنامه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 یونسکو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تأمین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احتیاجات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آنان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از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محل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برنامه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یونسکو</w:t>
      </w:r>
    </w:p>
    <w:p w:rsidR="004919E3" w:rsidRPr="006F2863" w:rsidRDefault="004919E3" w:rsidP="006F2863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هماهنگ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کردن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فعالیت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گروه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تحقیقاتی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تحت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سرپرستی</w:t>
      </w:r>
    </w:p>
    <w:p w:rsidR="007B54E1" w:rsidRPr="006F2863" w:rsidRDefault="004919E3" w:rsidP="006F2863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تشکیل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جلسات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سخنرانی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سمینارها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نمایشگاه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برنامه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مختلف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رادیویی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تلویزیونی انجام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سایر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امور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6F2863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مربوط</w:t>
      </w:r>
      <w:bookmarkEnd w:id="10"/>
    </w:p>
    <w:sectPr w:rsidR="007B54E1" w:rsidRPr="006F2863" w:rsidSect="0036733D">
      <w:pgSz w:w="11906" w:h="16838"/>
      <w:pgMar w:top="1350" w:right="1196" w:bottom="1440" w:left="99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86A"/>
    <w:multiLevelType w:val="hybridMultilevel"/>
    <w:tmpl w:val="D11837C8"/>
    <w:lvl w:ilvl="0" w:tplc="16E80374">
      <w:start w:val="1"/>
      <w:numFmt w:val="bullet"/>
      <w:lvlText w:val="-"/>
      <w:lvlJc w:val="left"/>
      <w:pPr>
        <w:ind w:left="789" w:hanging="360"/>
      </w:pPr>
      <w:rPr>
        <w:rFonts w:ascii="B Nazanin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626C20C0"/>
    <w:multiLevelType w:val="hybridMultilevel"/>
    <w:tmpl w:val="5B60EDEC"/>
    <w:lvl w:ilvl="0" w:tplc="7472D888">
      <w:start w:val="2"/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C"/>
    <w:rsid w:val="0036733D"/>
    <w:rsid w:val="004919E3"/>
    <w:rsid w:val="006F2863"/>
    <w:rsid w:val="007B54E1"/>
    <w:rsid w:val="0090053C"/>
    <w:rsid w:val="00B35173"/>
    <w:rsid w:val="00DE1579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5</cp:revision>
  <dcterms:created xsi:type="dcterms:W3CDTF">2016-04-18T04:43:00Z</dcterms:created>
  <dcterms:modified xsi:type="dcterms:W3CDTF">2016-04-23T10:20:00Z</dcterms:modified>
</cp:coreProperties>
</file>