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58" w:rsidRDefault="00A44458" w:rsidP="00A44458">
      <w:pPr>
        <w:bidi/>
        <w:jc w:val="center"/>
        <w:rPr>
          <w:rFonts w:ascii="IranNastaliq" w:hAnsi="IranNastaliq" w:cs="IranNastaliq" w:hint="cs"/>
          <w:b/>
          <w:bCs/>
          <w:noProof/>
          <w:sz w:val="32"/>
          <w:szCs w:val="32"/>
          <w:rtl/>
          <w:lang w:bidi="fa-IR"/>
        </w:rPr>
      </w:pPr>
      <w:bookmarkStart w:id="0" w:name="_Toc361476700"/>
      <w:bookmarkStart w:id="1" w:name="_Toc361478322"/>
      <w:bookmarkStart w:id="2" w:name="_Toc361486335"/>
      <w:bookmarkStart w:id="3" w:name="_Toc361487944"/>
      <w:bookmarkStart w:id="4" w:name="_Toc361488331"/>
      <w:bookmarkStart w:id="5" w:name="_Toc361488459"/>
      <w:bookmarkStart w:id="6" w:name="_Toc361488769"/>
      <w:bookmarkStart w:id="7" w:name="_Toc361556390"/>
      <w:bookmarkStart w:id="8" w:name="_Toc361557413"/>
      <w:bookmarkStart w:id="9" w:name="_Toc361558209"/>
      <w:r w:rsidRPr="00492A6D">
        <w:rPr>
          <w:rFonts w:ascii="IranNastaliq" w:hAnsi="IranNastaliq" w:cs="IranNastaliq"/>
          <w:b/>
          <w:bCs/>
          <w:noProof/>
          <w:sz w:val="46"/>
          <w:szCs w:val="46"/>
          <w:rtl/>
          <w:lang w:bidi="fa-IR"/>
        </w:rPr>
        <w:drawing>
          <wp:anchor distT="0" distB="0" distL="114300" distR="114300" simplePos="0" relativeHeight="251659264" behindDoc="0" locked="0" layoutInCell="1" allowOverlap="1" wp14:anchorId="034F81EF" wp14:editId="1C38614D">
            <wp:simplePos x="0" y="0"/>
            <wp:positionH relativeFrom="column">
              <wp:posOffset>2628900</wp:posOffset>
            </wp:positionH>
            <wp:positionV relativeFrom="paragraph">
              <wp:posOffset>-171450</wp:posOffset>
            </wp:positionV>
            <wp:extent cx="550681" cy="542925"/>
            <wp:effectExtent l="0" t="0" r="1905" b="0"/>
            <wp:wrapNone/>
            <wp:docPr id="2" name="Picture 2" descr="C:\Users\pc\Desktop\1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8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81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458" w:rsidRPr="00BD7A6F" w:rsidRDefault="00A44458" w:rsidP="00A44458">
      <w:pPr>
        <w:bidi/>
        <w:spacing w:line="240" w:lineRule="auto"/>
        <w:jc w:val="center"/>
        <w:rPr>
          <w:rFonts w:ascii="IranNastaliq" w:hAnsi="IranNastaliq" w:cs="IranNastaliq" w:hint="cs"/>
          <w:b/>
          <w:bCs/>
          <w:noProof/>
          <w:sz w:val="32"/>
          <w:szCs w:val="32"/>
          <w:rtl/>
          <w:lang w:bidi="fa-IR"/>
        </w:rPr>
      </w:pPr>
      <w:r w:rsidRPr="00BD7A6F">
        <w:rPr>
          <w:rFonts w:ascii="IranNastaliq" w:hAnsi="IranNastaliq" w:cs="IranNastaliq" w:hint="cs"/>
          <w:b/>
          <w:bCs/>
          <w:noProof/>
          <w:sz w:val="32"/>
          <w:szCs w:val="32"/>
          <w:rtl/>
          <w:lang w:bidi="fa-IR"/>
        </w:rPr>
        <w:t xml:space="preserve">دانشگاه </w:t>
      </w:r>
      <w:r w:rsidRPr="00BD7A6F">
        <w:rPr>
          <w:rFonts w:ascii="IranNastaliq" w:hAnsi="IranNastaliq" w:cs="IranNastaliq" w:hint="cs"/>
          <w:b/>
          <w:bCs/>
          <w:sz w:val="14"/>
          <w:szCs w:val="14"/>
          <w:rtl/>
          <w:lang w:bidi="fa-IR"/>
        </w:rPr>
        <w:t>علوم</w:t>
      </w:r>
      <w:r w:rsidRPr="00BD7A6F">
        <w:rPr>
          <w:rFonts w:ascii="IranNastaliq" w:hAnsi="IranNastaliq" w:cs="IranNastaliq" w:hint="cs"/>
          <w:b/>
          <w:bCs/>
          <w:noProof/>
          <w:sz w:val="32"/>
          <w:szCs w:val="32"/>
          <w:rtl/>
          <w:lang w:bidi="fa-IR"/>
        </w:rPr>
        <w:t xml:space="preserve"> پزشگی گلستان</w:t>
      </w:r>
    </w:p>
    <w:p w:rsidR="00A44458" w:rsidRPr="00BD7A6F" w:rsidRDefault="00A44458" w:rsidP="00A44458">
      <w:pPr>
        <w:bidi/>
        <w:spacing w:line="240" w:lineRule="auto"/>
        <w:jc w:val="center"/>
        <w:rPr>
          <w:rFonts w:ascii="IranNastaliq" w:hAnsi="IranNastaliq" w:cs="IranNastaliq" w:hint="cs"/>
          <w:b/>
          <w:bCs/>
          <w:noProof/>
          <w:sz w:val="36"/>
          <w:szCs w:val="36"/>
          <w:rtl/>
          <w:lang w:bidi="fa-IR"/>
        </w:rPr>
      </w:pPr>
      <w:r w:rsidRPr="00BD7A6F">
        <w:rPr>
          <w:rFonts w:ascii="IranNastaliq" w:hAnsi="IranNastaliq" w:cs="IranNastaliq"/>
          <w:b/>
          <w:bCs/>
          <w:noProof/>
          <w:sz w:val="32"/>
          <w:szCs w:val="32"/>
          <w:rtl/>
          <w:lang w:bidi="fa-IR"/>
        </w:rPr>
        <w:t>دانشکده پرستاری و مامایی بویه گلستان</w:t>
      </w:r>
    </w:p>
    <w:p w:rsidR="007B4DC4" w:rsidRPr="00A44458" w:rsidRDefault="009C3C4A" w:rsidP="00A44458">
      <w:pPr>
        <w:bidi/>
        <w:spacing w:line="240" w:lineRule="auto"/>
        <w:jc w:val="center"/>
        <w:rPr>
          <w:rFonts w:ascii="IranNastaliq" w:hAnsi="IranNastaliq" w:cs="IranNastaliq"/>
          <w:b/>
          <w:bCs/>
          <w:color w:val="C00000"/>
          <w:sz w:val="62"/>
          <w:szCs w:val="62"/>
          <w:rtl/>
          <w:lang w:bidi="fa-IR"/>
        </w:rPr>
      </w:pPr>
      <w:r w:rsidRPr="00A44458">
        <w:rPr>
          <w:rFonts w:ascii="IranNastaliq" w:hAnsi="IranNastaliq" w:cs="IranNastaliq"/>
          <w:b/>
          <w:bCs/>
          <w:color w:val="C00000"/>
          <w:sz w:val="62"/>
          <w:szCs w:val="62"/>
          <w:rtl/>
          <w:lang w:bidi="fa-IR"/>
        </w:rPr>
        <w:t>تلفن</w:t>
      </w:r>
      <w:r w:rsidR="00A44458" w:rsidRPr="00A44458">
        <w:rPr>
          <w:rFonts w:ascii="IranNastaliq" w:hAnsi="IranNastaliq" w:cs="IranNastaliq" w:hint="cs"/>
          <w:b/>
          <w:bCs/>
          <w:color w:val="C00000"/>
          <w:sz w:val="62"/>
          <w:szCs w:val="62"/>
          <w:rtl/>
          <w:lang w:bidi="fa-IR"/>
        </w:rPr>
        <w:t>چ</w:t>
      </w:r>
      <w:r w:rsidRPr="00A44458">
        <w:rPr>
          <w:rFonts w:ascii="IranNastaliq" w:hAnsi="IranNastaliq" w:cs="IranNastaliq"/>
          <w:b/>
          <w:bCs/>
          <w:color w:val="C00000"/>
          <w:sz w:val="62"/>
          <w:szCs w:val="62"/>
          <w:rtl/>
          <w:lang w:bidi="fa-IR"/>
        </w:rPr>
        <w:t>ی</w:t>
      </w:r>
    </w:p>
    <w:p w:rsidR="0090053C" w:rsidRPr="009B73A2" w:rsidRDefault="00A036D9" w:rsidP="007B4DC4">
      <w:pPr>
        <w:bidi/>
        <w:rPr>
          <w:rFonts w:ascii="IranNastaliq" w:hAnsi="IranNastaliq" w:cs="IranNastaliq"/>
          <w:b/>
          <w:bCs/>
          <w:sz w:val="46"/>
          <w:szCs w:val="46"/>
        </w:rPr>
      </w:pPr>
      <w:r w:rsidRPr="009B73A2">
        <w:rPr>
          <w:rFonts w:ascii="IranNastaliq" w:hAnsi="IranNastaliq" w:cs="IranNastaliq"/>
          <w:b/>
          <w:bCs/>
          <w:sz w:val="46"/>
          <w:szCs w:val="46"/>
          <w:rtl/>
        </w:rPr>
        <w:t>شرح</w:t>
      </w:r>
      <w:r w:rsidR="0090053C" w:rsidRPr="009B73A2">
        <w:rPr>
          <w:rFonts w:ascii="IranNastaliq" w:hAnsi="IranNastaliq" w:cs="IranNastaliq"/>
          <w:b/>
          <w:bCs/>
          <w:sz w:val="46"/>
          <w:szCs w:val="46"/>
        </w:rPr>
        <w:t xml:space="preserve"> </w:t>
      </w:r>
      <w:r w:rsidR="0090053C" w:rsidRPr="009B73A2">
        <w:rPr>
          <w:rFonts w:ascii="IranNastaliq" w:hAnsi="IranNastaliq" w:cs="IranNastaliq"/>
          <w:b/>
          <w:bCs/>
          <w:sz w:val="46"/>
          <w:szCs w:val="46"/>
          <w:rtl/>
        </w:rPr>
        <w:t>وظایف</w:t>
      </w:r>
      <w:r w:rsidR="0090053C" w:rsidRPr="009B73A2">
        <w:rPr>
          <w:rFonts w:ascii="IranNastaliq" w:hAnsi="IranNastaliq" w:cs="IranNastaliq"/>
          <w:b/>
          <w:bCs/>
          <w:sz w:val="46"/>
          <w:szCs w:val="46"/>
        </w:rPr>
        <w:t>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9C3C4A" w:rsidRPr="00A44458" w:rsidRDefault="009C3C4A" w:rsidP="00A44458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برنامه و دستور کار را از سرپرست مربوطه دریافت</w:t>
      </w: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میکند</w:t>
      </w: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</w:p>
    <w:p w:rsidR="009C3C4A" w:rsidRPr="00A44458" w:rsidRDefault="009C3C4A" w:rsidP="00A44458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دستگاه مرکزی تلفن و سایر دستگاهها را برای</w:t>
      </w: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اطمینان از آماده بودن آنها بازدید میکند</w:t>
      </w: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</w:p>
    <w:p w:rsidR="009C3C4A" w:rsidRPr="00A44458" w:rsidRDefault="009C3C4A" w:rsidP="00A44458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به مراجعات تلفنی افراد پاسخ</w:t>
      </w: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میدهد</w:t>
      </w: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</w:p>
    <w:p w:rsidR="009C3C4A" w:rsidRPr="00A44458" w:rsidRDefault="009C3C4A" w:rsidP="00A44458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ارتباط تلفنی داخلی یا خارج دانشگاه و بالعکس را</w:t>
      </w: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برقرار و پیامهای تلفنی را برابر دستورالعملهای مربوطه انجام</w:t>
      </w: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میدهد</w:t>
      </w: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</w:p>
    <w:p w:rsidR="009C3C4A" w:rsidRPr="00A44458" w:rsidRDefault="009C3C4A" w:rsidP="00A44458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ارتباط تلفنی با سایر نقاط کشور و احتمالاً خارج</w:t>
      </w: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از کشور از طریق شبکه مرکزی تلفن و برابر دستور سرپرست مربوطه برقرار</w:t>
      </w: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میکند</w:t>
      </w: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</w:p>
    <w:p w:rsidR="009C3C4A" w:rsidRPr="00A44458" w:rsidRDefault="009C3C4A" w:rsidP="00A44458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شماره تلفنهای مؤسسات،دانشگاهها و سازمانهایی را</w:t>
      </w: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که دانشگاه با آنها ارتباط دارد گردآوری میکند</w:t>
      </w: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</w:p>
    <w:p w:rsidR="009C3C4A" w:rsidRPr="00A44458" w:rsidRDefault="009C3C4A" w:rsidP="00A44458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 xml:space="preserve"> لیست شماره تلفنهای داخلی را تهیه</w:t>
      </w: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مینماید</w:t>
      </w: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</w:p>
    <w:p w:rsidR="009C3C4A" w:rsidRPr="00A44458" w:rsidRDefault="009C3C4A" w:rsidP="00A44458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با شرکت مخابرات برای رفع خرابی تلفنهای شهری تماس</w:t>
      </w: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میگیرد</w:t>
      </w: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</w:p>
    <w:p w:rsidR="009C3C4A" w:rsidRPr="00A44458" w:rsidRDefault="009C3C4A" w:rsidP="00A44458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تعمیرات جزئی را انجام میدهد و معایب و اشکالات</w:t>
      </w: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اساسی را به سرپرست مربوطه اطلاع میدهد</w:t>
      </w: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</w:p>
    <w:p w:rsidR="009C3C4A" w:rsidRPr="00A44458" w:rsidRDefault="009C3C4A" w:rsidP="00A44458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از دستگاه تلفن مراقبت به‌ عمل</w:t>
      </w: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می‌آورد</w:t>
      </w: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</w:p>
    <w:p w:rsidR="009C3C4A" w:rsidRPr="00A44458" w:rsidRDefault="009C3C4A" w:rsidP="00A44458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 xml:space="preserve"> محل خدمت را در شیفت کار ترک</w:t>
      </w: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نمیکند</w:t>
      </w: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</w:p>
    <w:p w:rsidR="009C3C4A" w:rsidRPr="00A44458" w:rsidRDefault="009C3C4A" w:rsidP="00A44458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مقررات اداری و اختصاصی و مصوبات دانشگاه و مسایل</w:t>
      </w: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ایمنی و حفاظتی را رعایت میکند</w:t>
      </w: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</w:p>
    <w:p w:rsidR="007B54E1" w:rsidRPr="00A44458" w:rsidRDefault="009C3C4A" w:rsidP="00A44458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 w:hint="cs"/>
          <w:b/>
          <w:bCs/>
          <w:color w:val="0070C0"/>
          <w:sz w:val="34"/>
          <w:szCs w:val="34"/>
          <w:rtl/>
          <w:lang w:bidi="fa-IR"/>
        </w:rPr>
      </w:pP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دیگر کارهای مربوطه را برابر دستور سرپرست مربوطه</w:t>
      </w: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Pr="00A44458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انجام میدهد</w:t>
      </w:r>
      <w:r w:rsidR="009B73A2" w:rsidRPr="00A44458">
        <w:rPr>
          <w:rFonts w:ascii="IranNastaliq" w:eastAsia="Calibri" w:hAnsi="IranNastaliq" w:cs="IranNastaliq" w:hint="cs"/>
          <w:b/>
          <w:bCs/>
          <w:color w:val="0070C0"/>
          <w:sz w:val="34"/>
          <w:szCs w:val="34"/>
          <w:rtl/>
        </w:rPr>
        <w:t>.</w:t>
      </w:r>
      <w:bookmarkStart w:id="10" w:name="_GoBack"/>
      <w:bookmarkEnd w:id="10"/>
    </w:p>
    <w:sectPr w:rsidR="007B54E1" w:rsidRPr="00A44458" w:rsidSect="009B73A2">
      <w:pgSz w:w="11906" w:h="16838"/>
      <w:pgMar w:top="810" w:right="1440" w:bottom="72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386A"/>
    <w:multiLevelType w:val="hybridMultilevel"/>
    <w:tmpl w:val="D11837C8"/>
    <w:lvl w:ilvl="0" w:tplc="16E80374">
      <w:start w:val="1"/>
      <w:numFmt w:val="bullet"/>
      <w:lvlText w:val="-"/>
      <w:lvlJc w:val="left"/>
      <w:pPr>
        <w:ind w:left="789" w:hanging="360"/>
      </w:pPr>
      <w:rPr>
        <w:rFonts w:ascii="B Nazanin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626C20C0"/>
    <w:multiLevelType w:val="hybridMultilevel"/>
    <w:tmpl w:val="5B60EDEC"/>
    <w:lvl w:ilvl="0" w:tplc="7472D888">
      <w:start w:val="2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3C"/>
    <w:rsid w:val="001A35C4"/>
    <w:rsid w:val="0025716D"/>
    <w:rsid w:val="007B4DC4"/>
    <w:rsid w:val="007B54E1"/>
    <w:rsid w:val="008038A7"/>
    <w:rsid w:val="0090053C"/>
    <w:rsid w:val="009744A9"/>
    <w:rsid w:val="009B73A2"/>
    <w:rsid w:val="009C3C4A"/>
    <w:rsid w:val="00A036D9"/>
    <w:rsid w:val="00A44458"/>
    <w:rsid w:val="00B35173"/>
    <w:rsid w:val="00DE1579"/>
    <w:rsid w:val="00F5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3C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53C"/>
    <w:pPr>
      <w:bidi/>
      <w:ind w:left="720"/>
      <w:contextualSpacing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3C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53C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3</cp:revision>
  <dcterms:created xsi:type="dcterms:W3CDTF">2016-04-19T10:18:00Z</dcterms:created>
  <dcterms:modified xsi:type="dcterms:W3CDTF">2016-04-23T06:41:00Z</dcterms:modified>
</cp:coreProperties>
</file>