
<file path=[Content_Types].xml><?xml version="1.0" encoding="utf-8"?>
<Types xmlns="http://schemas.openxmlformats.org/package/2006/content-types">
  <Default Extension="bin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F5" w:rsidRPr="00196919" w:rsidRDefault="00C129F5" w:rsidP="00196919">
      <w:pPr>
        <w:bidi/>
        <w:rPr>
          <w:sz w:val="2"/>
          <w:szCs w:val="2"/>
          <w:lang w:bidi="fa-IR"/>
        </w:rPr>
      </w:pPr>
      <w:bookmarkStart w:id="0" w:name="_GoBack"/>
      <w:bookmarkEnd w:id="0"/>
    </w:p>
    <w:p w:rsidR="00000000" w:rsidRDefault="00BE1DB4">
      <w:pPr>
        <w:pStyle w:val="NormalWeb"/>
        <w:bidi/>
        <w:divId w:val="2025740681"/>
      </w:pPr>
      <w:r>
        <w:rPr>
          <w:rFonts w:cs="B Titr" w:hint="cs"/>
          <w:rtl/>
        </w:rPr>
        <w:t>سركار خانم دكتر صديقه مقسمي</w:t>
      </w:r>
      <w:r>
        <w:rPr>
          <w:rFonts w:cs="B Titr" w:hint="cs"/>
          <w:rtl/>
        </w:rPr>
        <w:br/>
        <w:t>عضو محترم هيئت علمي</w:t>
      </w:r>
    </w:p>
    <w:p w:rsidR="00000000" w:rsidRDefault="00BE1DB4">
      <w:pPr>
        <w:pStyle w:val="NormalWeb"/>
        <w:bidi/>
        <w:jc w:val="both"/>
        <w:divId w:val="2025740681"/>
        <w:rPr>
          <w:rtl/>
        </w:rPr>
      </w:pPr>
      <w:r>
        <w:rPr>
          <w:rStyle w:val="Strong"/>
          <w:rFonts w:cs="B Nazanin" w:hint="cs"/>
          <w:sz w:val="18"/>
          <w:szCs w:val="18"/>
          <w:rtl/>
        </w:rPr>
        <w:t>با سلام و تحيات الهي</w:t>
      </w:r>
      <w:r>
        <w:rPr>
          <w:rStyle w:val="Strong"/>
          <w:rFonts w:hint="cs"/>
          <w:sz w:val="18"/>
          <w:szCs w:val="18"/>
          <w:rtl/>
        </w:rPr>
        <w:t>                           </w:t>
      </w:r>
    </w:p>
    <w:p w:rsidR="00000000" w:rsidRDefault="00BE1DB4">
      <w:pPr>
        <w:pStyle w:val="NormalWeb"/>
        <w:bidi/>
        <w:jc w:val="both"/>
        <w:divId w:val="2025740681"/>
        <w:rPr>
          <w:rtl/>
        </w:rPr>
      </w:pPr>
      <w:r>
        <w:rPr>
          <w:rStyle w:val="Strong"/>
          <w:rFonts w:cs="B Nazanin" w:hint="cs"/>
          <w:sz w:val="27"/>
          <w:szCs w:val="27"/>
          <w:rtl/>
        </w:rPr>
        <w:t>احتراما به منظور تحقق اهداف و برنامه هاي پژوهشي و در راستاي به كارگيري ظرفيت هاي تخصصي موجود دانشگاه و با عنايت به سوابق علمي و پژوهشي سركارعالي، بدينوسيله به مدت 2 سال به عنوان "</w:t>
      </w:r>
      <w:r>
        <w:rPr>
          <w:rStyle w:val="Strong"/>
          <w:rFonts w:cs="B Nazanin" w:hint="cs"/>
          <w:sz w:val="27"/>
          <w:szCs w:val="27"/>
          <w:rtl/>
        </w:rPr>
        <w:t>محقق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و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عضو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شوراي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پژوهشي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مركز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تحقيقات</w:t>
      </w:r>
      <w:r>
        <w:rPr>
          <w:rStyle w:val="Strong"/>
          <w:rFonts w:hint="cs"/>
          <w:sz w:val="27"/>
          <w:szCs w:val="27"/>
          <w:rtl/>
        </w:rPr>
        <w:t> </w:t>
      </w:r>
      <w:r>
        <w:rPr>
          <w:rStyle w:val="Strong"/>
          <w:rFonts w:cs="B Nazanin" w:hint="cs"/>
          <w:sz w:val="27"/>
          <w:szCs w:val="27"/>
          <w:rtl/>
        </w:rPr>
        <w:t>بهداشت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باروري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و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مشاوره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در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cs="B Nazanin" w:hint="cs"/>
          <w:sz w:val="27"/>
          <w:szCs w:val="27"/>
          <w:rtl/>
        </w:rPr>
        <w:t>مامايي</w:t>
      </w:r>
      <w:r>
        <w:rPr>
          <w:rStyle w:val="Strong"/>
          <w:rFonts w:cs="B Nazanin" w:hint="cs"/>
          <w:sz w:val="27"/>
          <w:szCs w:val="27"/>
          <w:rtl/>
        </w:rPr>
        <w:t xml:space="preserve"> </w:t>
      </w:r>
      <w:r>
        <w:rPr>
          <w:rStyle w:val="Strong"/>
          <w:rFonts w:hint="cs"/>
          <w:sz w:val="27"/>
          <w:szCs w:val="27"/>
          <w:rtl/>
        </w:rPr>
        <w:t> </w:t>
      </w:r>
      <w:r>
        <w:rPr>
          <w:rStyle w:val="Strong"/>
          <w:rFonts w:cs="B Nazanin" w:hint="cs"/>
          <w:sz w:val="27"/>
          <w:szCs w:val="27"/>
          <w:rtl/>
        </w:rPr>
        <w:t xml:space="preserve">" </w:t>
      </w:r>
      <w:r>
        <w:rPr>
          <w:rStyle w:val="Strong"/>
          <w:rFonts w:cs="B Nazanin" w:hint="cs"/>
          <w:sz w:val="27"/>
          <w:szCs w:val="27"/>
          <w:rtl/>
        </w:rPr>
        <w:t>تعيي</w:t>
      </w:r>
      <w:r>
        <w:rPr>
          <w:rStyle w:val="Strong"/>
          <w:rFonts w:cs="B Nazanin" w:hint="cs"/>
          <w:sz w:val="27"/>
          <w:szCs w:val="27"/>
          <w:rtl/>
        </w:rPr>
        <w:t>ن مي گرديد. اميد آن دارم با عنايت ايزد منان با حضور فعال و ارزشمند شما و مساعدت و همفكري ساير اعضاي مركز؛ شاهد ارتقاي سطح پژوهشي مركز و دانشگاه باشيم.</w:t>
      </w:r>
      <w:r>
        <w:rPr>
          <w:rStyle w:val="Strong"/>
          <w:rFonts w:hint="cs"/>
          <w:sz w:val="27"/>
          <w:szCs w:val="27"/>
          <w:rtl/>
        </w:rPr>
        <w:t>                           </w:t>
      </w:r>
    </w:p>
    <w:p w:rsidR="004E65C5" w:rsidRDefault="00BE1DB4">
      <w:pPr>
        <w:bidi/>
        <w:jc w:val="right"/>
      </w:pPr>
      <w:r>
        <w:rPr>
          <w:noProof/>
        </w:rPr>
        <w:drawing>
          <wp:inline distT="0" distB="0" distL="0" distR="0">
            <wp:extent cx="2090056" cy="688857"/>
            <wp:effectExtent l="0" t="19050" r="0" b="0"/>
            <wp:docPr id="5" name="Picture 0" descr="Forest Flow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est Flower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056" cy="68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BE1DB4">
      <w:pPr>
        <w:pStyle w:val="NormalWeb"/>
        <w:bidi/>
        <w:divId w:val="2034919863"/>
      </w:pPr>
      <w:r>
        <w:rPr>
          <w:rFonts w:cs="B Nazanin" w:hint="cs"/>
          <w:rtl/>
        </w:rPr>
        <w:lastRenderedPageBreak/>
        <w:t xml:space="preserve">رونوشت : </w:t>
      </w:r>
    </w:p>
    <w:p w:rsidR="00000000" w:rsidRDefault="00BE1DB4">
      <w:pPr>
        <w:pStyle w:val="NormalWeb"/>
        <w:bidi/>
        <w:divId w:val="2034919863"/>
        <w:rPr>
          <w:rtl/>
        </w:rPr>
      </w:pPr>
      <w:r>
        <w:rPr>
          <w:rFonts w:cs="B Nazanin" w:hint="cs"/>
          <w:rtl/>
        </w:rPr>
        <w:t>مركز تحقيقات بهداشت باروري و مشاوره در مامايي</w:t>
      </w:r>
    </w:p>
    <w:p w:rsidR="00000000" w:rsidRDefault="00BE1DB4">
      <w:pPr>
        <w:pStyle w:val="NormalWeb"/>
        <w:bidi/>
        <w:divId w:val="2034919863"/>
        <w:rPr>
          <w:rtl/>
        </w:rPr>
      </w:pPr>
      <w:r>
        <w:rPr>
          <w:rFonts w:cs="B Nazanin" w:hint="cs"/>
          <w:rtl/>
        </w:rPr>
        <w:t>محيا اخلي - كارشناس آزمايشگاه</w:t>
      </w:r>
    </w:p>
    <w:p w:rsidR="00000000" w:rsidRDefault="00BE1DB4">
      <w:pPr>
        <w:pStyle w:val="NormalWeb"/>
        <w:bidi/>
        <w:divId w:val="2034919863"/>
        <w:rPr>
          <w:rtl/>
        </w:rPr>
      </w:pPr>
      <w:r>
        <w:rPr>
          <w:rFonts w:cs="B Nazanin" w:hint="cs"/>
          <w:rtl/>
        </w:rPr>
        <w:t>سركار خانم تاتاري جهت اطلاع</w:t>
      </w:r>
    </w:p>
    <w:p w:rsidR="00000000" w:rsidRDefault="00BE1DB4">
      <w:pPr>
        <w:pStyle w:val="NormalWeb"/>
        <w:bidi/>
        <w:divId w:val="2034919863"/>
        <w:rPr>
          <w:rtl/>
        </w:rPr>
      </w:pPr>
      <w:r>
        <w:rPr>
          <w:rFonts w:cs="B Nazanin" w:hint="cs"/>
          <w:rtl/>
        </w:rPr>
        <w:t>كليه مراكز تحقيقات</w:t>
      </w:r>
    </w:p>
    <w:sectPr w:rsidR="00000000" w:rsidSect="00CD34EE">
      <w:headerReference w:type="default" r:id="rId8"/>
      <w:footerReference w:type="even" r:id="rId9"/>
      <w:footerReference w:type="default" r:id="rId10"/>
      <w:footerReference w:type="first" r:id="rId11"/>
      <w:pgSz w:w="8391" w:h="11907" w:code="11"/>
      <w:pgMar w:top="1132" w:right="849" w:bottom="1132" w:left="849" w:header="1132" w:footer="1132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B4" w:rsidRDefault="00BE1DB4" w:rsidP="00AB6EFE">
      <w:pPr>
        <w:spacing w:after="0" w:line="240" w:lineRule="auto"/>
      </w:pPr>
      <w:r>
        <w:separator/>
      </w:r>
    </w:p>
  </w:endnote>
  <w:endnote w:type="continuationSeparator" w:id="0">
    <w:p w:rsidR="00BE1DB4" w:rsidRDefault="00BE1DB4" w:rsidP="00AB6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E" w:rsidRDefault="008A5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ook w:val="04A0" w:firstRow="1" w:lastRow="0" w:firstColumn="1" w:lastColumn="0" w:noHBand="0" w:noVBand="1"/>
    </w:tblPr>
    <w:tblGrid>
      <w:gridCol w:w="6905"/>
    </w:tblGrid>
    <w:tr w:rsidR="00CD34EE" w:rsidRPr="00CD1738" w:rsidTr="00CD1738">
      <w:tc>
        <w:tcPr>
          <w:tcW w:w="6905" w:type="dxa"/>
          <w:shd w:val="clear" w:color="auto" w:fill="auto"/>
          <w:vAlign w:val="center"/>
        </w:tcPr>
        <w:p w:rsidR="000B3F8E" w:rsidRDefault="000B3F8E" w:rsidP="00CD1738">
          <w:pPr>
            <w:pStyle w:val="Footer"/>
            <w:tabs>
              <w:tab w:val="left" w:pos="2021"/>
            </w:tabs>
            <w:bidi/>
            <w:jc w:val="center"/>
            <w:rPr>
              <w:noProof/>
              <w:sz w:val="20"/>
              <w:szCs w:val="20"/>
            </w:rPr>
          </w:pPr>
        </w:p>
        <w:p w:rsidR="00CD34EE" w:rsidRPr="00CD1738" w:rsidRDefault="001522B5" w:rsidP="000B3F8E">
          <w:pPr>
            <w:pStyle w:val="Footer"/>
            <w:tabs>
              <w:tab w:val="left" w:pos="2021"/>
            </w:tabs>
            <w:bidi/>
            <w:jc w:val="center"/>
            <w:rPr>
              <w:sz w:val="20"/>
              <w:szCs w:val="20"/>
              <w:rtl/>
              <w:lang w:bidi="fa-IR"/>
            </w:rPr>
          </w:pPr>
          <w:r>
            <w:rPr>
              <w:noProof/>
              <w:sz w:val="20"/>
              <w:szCs w:val="20"/>
              <w:rtl/>
            </w:rPr>
            <w:drawing>
              <wp:inline distT="0" distB="0" distL="0" distR="0">
                <wp:extent cx="4000500" cy="637544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20818" cy="6407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51263" w:rsidRPr="00CD34EE" w:rsidRDefault="00A51263" w:rsidP="00A514D7">
    <w:pPr>
      <w:pStyle w:val="Footer"/>
      <w:tabs>
        <w:tab w:val="left" w:pos="2021"/>
      </w:tabs>
      <w:bidi/>
      <w:jc w:val="center"/>
      <w:rPr>
        <w:sz w:val="2"/>
        <w:szCs w:val="2"/>
        <w:rtl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3E" w:rsidRDefault="008A5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B4" w:rsidRDefault="00BE1DB4" w:rsidP="00AB6EFE">
      <w:pPr>
        <w:spacing w:after="0" w:line="240" w:lineRule="auto"/>
      </w:pPr>
      <w:r>
        <w:separator/>
      </w:r>
    </w:p>
  </w:footnote>
  <w:footnote w:type="continuationSeparator" w:id="0">
    <w:p w:rsidR="00BE1DB4" w:rsidRDefault="00BE1DB4" w:rsidP="00AB6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76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1555"/>
      <w:gridCol w:w="2982"/>
    </w:tblGrid>
    <w:tr w:rsidR="00B21CCE" w:rsidRPr="00F2393F" w:rsidTr="00A012B5">
      <w:trPr>
        <w:trHeight w:val="1350"/>
        <w:jc w:val="center"/>
      </w:trPr>
      <w:tc>
        <w:tcPr>
          <w:tcW w:w="3118" w:type="dxa"/>
        </w:tcPr>
        <w:p w:rsidR="00B21CCE" w:rsidRPr="00F2393F" w:rsidRDefault="00CC0FF0" w:rsidP="00EF2A9F">
          <w:pPr>
            <w:pStyle w:val="Header"/>
            <w:bidi/>
            <w:spacing w:line="192" w:lineRule="auto"/>
            <w:jc w:val="center"/>
            <w:rPr>
              <w:rFonts w:ascii="IranNastaliq" w:hAnsi="IranNastaliq" w:cs="IranNastaliq"/>
              <w:b/>
              <w:bCs/>
              <w:sz w:val="36"/>
              <w:szCs w:val="36"/>
            </w:rPr>
          </w:pPr>
          <w:r>
            <w:rPr>
              <w:rFonts w:ascii="IranNastaliq" w:hAnsi="IranNastaliq" w:cs="IranNastaliq"/>
              <w:b/>
              <w:bCs/>
              <w:noProof/>
              <w:sz w:val="36"/>
              <w:szCs w:val="36"/>
            </w:rPr>
            <w:drawing>
              <wp:inline distT="0" distB="0" distL="0" distR="0">
                <wp:extent cx="297815" cy="361315"/>
                <wp:effectExtent l="19050" t="0" r="6985" b="0"/>
                <wp:docPr id="1" name="Picture 1" descr="A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81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21CCE" w:rsidRPr="00A012B5" w:rsidRDefault="00B21CCE" w:rsidP="00EF2A9F">
          <w:pPr>
            <w:pStyle w:val="Header"/>
            <w:bidi/>
            <w:spacing w:line="192" w:lineRule="auto"/>
            <w:jc w:val="center"/>
            <w:rPr>
              <w:rFonts w:ascii="IranNastaliq" w:hAnsi="IranNastaliq" w:cs="IranNastaliq"/>
              <w:b/>
              <w:bCs/>
              <w:sz w:val="24"/>
              <w:szCs w:val="24"/>
              <w:rtl/>
              <w:lang w:bidi="fa-IR"/>
            </w:rPr>
          </w:pPr>
          <w:r w:rsidRPr="00A012B5">
            <w:rPr>
              <w:rFonts w:ascii="IranNastaliq" w:hAnsi="IranNastaliq" w:cs="IranNastaliq"/>
              <w:b/>
              <w:bCs/>
              <w:sz w:val="24"/>
              <w:szCs w:val="24"/>
              <w:rtl/>
              <w:lang w:bidi="fa-IR"/>
            </w:rPr>
            <w:t>دانشگاه علوم پزشکی و خدمات بهداشتی درمانی گلستان</w:t>
          </w:r>
        </w:p>
        <w:p w:rsidR="00B21CCE" w:rsidRPr="00F2393F" w:rsidRDefault="008A5E3E" w:rsidP="00EF2A9F">
          <w:pPr>
            <w:pStyle w:val="Header"/>
            <w:bidi/>
            <w:spacing w:line="192" w:lineRule="auto"/>
            <w:jc w:val="center"/>
            <w:rPr>
              <w:rFonts w:ascii="IranNastaliq" w:hAnsi="IranNastaliq" w:cs="IranNastaliq"/>
              <w:b/>
              <w:bCs/>
              <w:sz w:val="36"/>
              <w:szCs w:val="36"/>
              <w:rtl/>
              <w:lang w:bidi="fa-IR"/>
            </w:rPr>
          </w:pPr>
          <w:r w:rsidRPr="00A012B5">
            <w:rPr>
              <w:rFonts w:ascii="IranNastaliq" w:hAnsi="IranNastaliq" w:cs="IranNastaliq" w:hint="cs"/>
              <w:b/>
              <w:bCs/>
              <w:sz w:val="24"/>
              <w:szCs w:val="24"/>
              <w:rtl/>
              <w:lang w:bidi="fa-IR"/>
            </w:rPr>
            <w:t>معاونت تحقیقات وفناوری</w:t>
          </w:r>
        </w:p>
      </w:tc>
      <w:tc>
        <w:tcPr>
          <w:tcW w:w="1555" w:type="dxa"/>
        </w:tcPr>
        <w:p w:rsidR="00B21CCE" w:rsidRPr="00A012B5" w:rsidRDefault="00B21CCE" w:rsidP="00EF2A9F">
          <w:pPr>
            <w:pStyle w:val="Header"/>
            <w:bidi/>
            <w:spacing w:line="192" w:lineRule="auto"/>
            <w:jc w:val="center"/>
            <w:rPr>
              <w:rFonts w:ascii="IranNastaliq" w:hAnsi="IranNastaliq" w:cs="IranNastaliq"/>
              <w:b/>
              <w:bCs/>
              <w:sz w:val="24"/>
              <w:szCs w:val="24"/>
              <w:rtl/>
            </w:rPr>
          </w:pPr>
          <w:r w:rsidRPr="00A012B5">
            <w:rPr>
              <w:rFonts w:ascii="IranNastaliq" w:hAnsi="IranNastaliq" w:cs="IranNastaliq"/>
              <w:b/>
              <w:bCs/>
              <w:sz w:val="24"/>
              <w:szCs w:val="24"/>
              <w:rtl/>
            </w:rPr>
            <w:t>بسمه تعالی</w:t>
          </w:r>
        </w:p>
      </w:tc>
      <w:tc>
        <w:tcPr>
          <w:tcW w:w="2982" w:type="dxa"/>
        </w:tcPr>
        <w:p w:rsidR="00B21CCE" w:rsidRPr="00F2393F" w:rsidRDefault="00B21CCE" w:rsidP="00EF2A9F">
          <w:pPr>
            <w:pStyle w:val="Header"/>
            <w:bidi/>
            <w:spacing w:line="192" w:lineRule="auto"/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</w:pPr>
          <w:r w:rsidRPr="00F2393F">
            <w:rPr>
              <w:rFonts w:ascii="IranNastaliq" w:hAnsi="IranNastaliq" w:cs="IranNastaliq"/>
              <w:b/>
              <w:bCs/>
              <w:sz w:val="36"/>
              <w:szCs w:val="36"/>
              <w:rtl/>
            </w:rPr>
            <w:br/>
          </w:r>
        </w:p>
      </w:tc>
    </w:tr>
  </w:tbl>
  <w:p w:rsidR="00F230E8" w:rsidRPr="00F2393F" w:rsidRDefault="00F230E8" w:rsidP="00F2393F">
    <w:pPr>
      <w:pStyle w:val="Header"/>
      <w:bidi/>
      <w:jc w:val="center"/>
      <w:rPr>
        <w:rFonts w:ascii="IranNastaliq" w:hAnsi="IranNastaliq" w:cs="IranNastaliq"/>
        <w:b/>
        <w:bCs/>
        <w:sz w:val="4"/>
        <w:szCs w:val="4"/>
      </w:rPr>
    </w:pPr>
  </w:p>
  <w:p w:rsidR="00164C17" w:rsidRDefault="00BE1DB4">
    <w:pPr>
      <w:framePr w:w="2000" w:h="404" w:hRule="exact" w:hSpace="32" w:vSpace="32" w:wrap="tight" w:vAnchor="page" w:hAnchor="page" w:x="500" w:y="800"/>
      <w:bidi/>
    </w:pPr>
    <w:r>
      <w:rPr>
        <w:rFonts w:cs="B Nazanin" w:hint="cs"/>
        <w:b/>
        <w:bCs/>
        <w:sz w:val="15"/>
        <w:szCs w:val="15"/>
        <w:rtl/>
        <w:lang w:bidi="fa-IR"/>
      </w:rPr>
      <w:t>تاريخ: 05/02/1397</w:t>
    </w:r>
  </w:p>
  <w:p w:rsidR="00164C17" w:rsidRDefault="00BE1DB4">
    <w:pPr>
      <w:framePr w:w="2000" w:h="404" w:hRule="exact" w:hSpace="32" w:vSpace="32" w:wrap="tight" w:vAnchor="page" w:hAnchor="page" w:x="500" w:y="1100"/>
      <w:bidi/>
    </w:pPr>
    <w:r>
      <w:rPr>
        <w:rFonts w:cs="B Nazanin" w:hint="cs"/>
        <w:b/>
        <w:bCs/>
        <w:sz w:val="15"/>
        <w:szCs w:val="15"/>
        <w:rtl/>
        <w:lang w:bidi="fa-IR"/>
      </w:rPr>
      <w:t>شماره: 27450/35/پ گ</w:t>
    </w:r>
  </w:p>
  <w:p w:rsidR="00164C17" w:rsidRDefault="00BE1DB4">
    <w:pPr>
      <w:framePr w:w="2000" w:h="404" w:hRule="exact" w:hSpace="32" w:vSpace="32" w:wrap="tight" w:vAnchor="page" w:hAnchor="page" w:x="500" w:y="1400"/>
      <w:bidi/>
    </w:pPr>
    <w:r>
      <w:rPr>
        <w:rFonts w:cs="B Nazanin" w:hint="cs"/>
        <w:b/>
        <w:bCs/>
        <w:sz w:val="15"/>
        <w:szCs w:val="15"/>
        <w:rtl/>
        <w:lang w:bidi="fa-IR"/>
      </w:rPr>
      <w:t>پيوست: 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ocumentProtection w:edit="readOnly" w:enforcement="1" w:cryptProviderType="rsaFull" w:cryptAlgorithmClass="hash" w:cryptAlgorithmType="typeAny" w:cryptAlgorithmSid="4" w:cryptSpinCount="50000" w:hash="oMnyNNBuab3Gc2t4+5YZ3RpAJ08=" w:salt="EBjks6912/WUbvN40cYqV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48"/>
    <w:rsid w:val="00000FD0"/>
    <w:rsid w:val="00052FE0"/>
    <w:rsid w:val="000541FB"/>
    <w:rsid w:val="00056D33"/>
    <w:rsid w:val="0007730C"/>
    <w:rsid w:val="000A112D"/>
    <w:rsid w:val="000A6FE5"/>
    <w:rsid w:val="000B3F8E"/>
    <w:rsid w:val="000C5D94"/>
    <w:rsid w:val="0011523A"/>
    <w:rsid w:val="00122C3E"/>
    <w:rsid w:val="00137D36"/>
    <w:rsid w:val="001522B5"/>
    <w:rsid w:val="00167FEE"/>
    <w:rsid w:val="001762B4"/>
    <w:rsid w:val="0019683B"/>
    <w:rsid w:val="00196919"/>
    <w:rsid w:val="0020112C"/>
    <w:rsid w:val="002563C6"/>
    <w:rsid w:val="002676BF"/>
    <w:rsid w:val="002970F0"/>
    <w:rsid w:val="002D47C0"/>
    <w:rsid w:val="002F059F"/>
    <w:rsid w:val="002F6E71"/>
    <w:rsid w:val="00304DAD"/>
    <w:rsid w:val="00327DC5"/>
    <w:rsid w:val="00332DF0"/>
    <w:rsid w:val="00342124"/>
    <w:rsid w:val="00344CCC"/>
    <w:rsid w:val="00397939"/>
    <w:rsid w:val="003B51CE"/>
    <w:rsid w:val="003F1647"/>
    <w:rsid w:val="00433578"/>
    <w:rsid w:val="00493F7A"/>
    <w:rsid w:val="004D12DC"/>
    <w:rsid w:val="004D2F03"/>
    <w:rsid w:val="004D3FB5"/>
    <w:rsid w:val="004E65C5"/>
    <w:rsid w:val="00501F7E"/>
    <w:rsid w:val="00502143"/>
    <w:rsid w:val="00512B19"/>
    <w:rsid w:val="00563991"/>
    <w:rsid w:val="00564D7B"/>
    <w:rsid w:val="00565226"/>
    <w:rsid w:val="00586839"/>
    <w:rsid w:val="00590701"/>
    <w:rsid w:val="005C25D2"/>
    <w:rsid w:val="00622B75"/>
    <w:rsid w:val="00640975"/>
    <w:rsid w:val="0064240C"/>
    <w:rsid w:val="00662F8C"/>
    <w:rsid w:val="006E0A05"/>
    <w:rsid w:val="006F1A1E"/>
    <w:rsid w:val="00755A9B"/>
    <w:rsid w:val="007D37F2"/>
    <w:rsid w:val="007E335B"/>
    <w:rsid w:val="007F5AF7"/>
    <w:rsid w:val="00801F3E"/>
    <w:rsid w:val="00806020"/>
    <w:rsid w:val="00814191"/>
    <w:rsid w:val="00832D6C"/>
    <w:rsid w:val="008917F0"/>
    <w:rsid w:val="008A2FF7"/>
    <w:rsid w:val="008A5E3E"/>
    <w:rsid w:val="00902CD5"/>
    <w:rsid w:val="0094488E"/>
    <w:rsid w:val="00946808"/>
    <w:rsid w:val="00956738"/>
    <w:rsid w:val="009A225B"/>
    <w:rsid w:val="009D5348"/>
    <w:rsid w:val="009F036D"/>
    <w:rsid w:val="00A012B5"/>
    <w:rsid w:val="00A51263"/>
    <w:rsid w:val="00A514D7"/>
    <w:rsid w:val="00A6051F"/>
    <w:rsid w:val="00AB6EFE"/>
    <w:rsid w:val="00AC53BF"/>
    <w:rsid w:val="00AC65D3"/>
    <w:rsid w:val="00B11CA4"/>
    <w:rsid w:val="00B17836"/>
    <w:rsid w:val="00B21CCE"/>
    <w:rsid w:val="00B244D8"/>
    <w:rsid w:val="00B331C1"/>
    <w:rsid w:val="00B935BD"/>
    <w:rsid w:val="00BA5200"/>
    <w:rsid w:val="00BB471E"/>
    <w:rsid w:val="00BD7D35"/>
    <w:rsid w:val="00BE1572"/>
    <w:rsid w:val="00BE1DB4"/>
    <w:rsid w:val="00BE4D30"/>
    <w:rsid w:val="00C039B7"/>
    <w:rsid w:val="00C129F5"/>
    <w:rsid w:val="00C2246D"/>
    <w:rsid w:val="00C512A3"/>
    <w:rsid w:val="00C52C18"/>
    <w:rsid w:val="00C53674"/>
    <w:rsid w:val="00C74CA4"/>
    <w:rsid w:val="00CB504B"/>
    <w:rsid w:val="00CC0FF0"/>
    <w:rsid w:val="00CD1738"/>
    <w:rsid w:val="00CD275F"/>
    <w:rsid w:val="00CD34EE"/>
    <w:rsid w:val="00CF093F"/>
    <w:rsid w:val="00D40CC9"/>
    <w:rsid w:val="00D63E8F"/>
    <w:rsid w:val="00DA10A8"/>
    <w:rsid w:val="00DB787E"/>
    <w:rsid w:val="00DC3D0B"/>
    <w:rsid w:val="00DE5EBD"/>
    <w:rsid w:val="00E04FBA"/>
    <w:rsid w:val="00E107BF"/>
    <w:rsid w:val="00E12195"/>
    <w:rsid w:val="00E34B67"/>
    <w:rsid w:val="00E358C6"/>
    <w:rsid w:val="00E52FE6"/>
    <w:rsid w:val="00EE50F0"/>
    <w:rsid w:val="00EF2A9F"/>
    <w:rsid w:val="00F0324C"/>
    <w:rsid w:val="00F0792A"/>
    <w:rsid w:val="00F230E8"/>
    <w:rsid w:val="00F2393F"/>
    <w:rsid w:val="00F64D17"/>
    <w:rsid w:val="00F90BF2"/>
    <w:rsid w:val="00FD0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D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BE4D30"/>
    <w:rPr>
      <w:b/>
      <w:bCs/>
    </w:rPr>
  </w:style>
  <w:style w:type="character" w:styleId="Hyperlink">
    <w:name w:val="Hyperlink"/>
    <w:uiPriority w:val="99"/>
    <w:unhideWhenUsed/>
    <w:rsid w:val="00BE4D30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63E8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D63E8F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E8F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uiPriority w:val="99"/>
    <w:semiHidden/>
    <w:rsid w:val="00D63E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E"/>
  </w:style>
  <w:style w:type="paragraph" w:styleId="Footer">
    <w:name w:val="footer"/>
    <w:basedOn w:val="Normal"/>
    <w:link w:val="FooterChar"/>
    <w:uiPriority w:val="99"/>
    <w:unhideWhenUsed/>
    <w:rsid w:val="00AB6E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EFE"/>
  </w:style>
  <w:style w:type="table" w:styleId="TableGrid">
    <w:name w:val="Table Grid"/>
    <w:basedOn w:val="TableNormal"/>
    <w:uiPriority w:val="59"/>
    <w:rsid w:val="005652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8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52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06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bin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gin2013</cp:lastModifiedBy>
  <cp:revision>2</cp:revision>
  <dcterms:created xsi:type="dcterms:W3CDTF">2018-04-28T05:11:00Z</dcterms:created>
  <dcterms:modified xsi:type="dcterms:W3CDTF">2018-04-28T05:11:00Z</dcterms:modified>
</cp:coreProperties>
</file>