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47" w:rsidRPr="000B0F1F" w:rsidRDefault="00DB7E4F" w:rsidP="00D01817">
      <w:pPr>
        <w:bidi/>
        <w:spacing w:line="240" w:lineRule="auto"/>
        <w:rPr>
          <w:rFonts w:ascii="IranNastaliq" w:hAnsi="IranNastaliq" w:cs="B Zar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ascii="IranNastaliq" w:hAnsi="IranNastaliq" w:cs="B Zar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-388620</wp:posOffset>
                </wp:positionV>
                <wp:extent cx="1272540" cy="496570"/>
                <wp:effectExtent l="13970" t="11430" r="889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9EE" w:rsidRPr="001259EE" w:rsidRDefault="001259EE" w:rsidP="001259EE">
                            <w:pPr>
                              <w:bidi/>
                              <w:jc w:val="center"/>
                              <w:rPr>
                                <w:rFonts w:cs="B Homa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 شماره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7.6pt;margin-top:-30.6pt;width:100.2pt;height:3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">
                <v:textbox>
                  <w:txbxContent>
                    <w:p w:rsidR="001259EE" w:rsidRPr="001259EE" w:rsidRDefault="001259EE" w:rsidP="001259EE">
                      <w:pPr>
                        <w:bidi/>
                        <w:jc w:val="center"/>
                        <w:rPr>
                          <w:rFonts w:cs="B Homa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Homa" w:hint="cs"/>
                          <w:sz w:val="24"/>
                          <w:szCs w:val="24"/>
                          <w:rtl/>
                          <w:lang w:bidi="fa-IR"/>
                        </w:rPr>
                        <w:t>فرم شماره 2</w:t>
                      </w:r>
                    </w:p>
                  </w:txbxContent>
                </v:textbox>
              </v:shape>
            </w:pict>
          </mc:Fallback>
        </mc:AlternateContent>
      </w:r>
      <w:r w:rsidR="001259EE" w:rsidRPr="000B0F1F">
        <w:rPr>
          <w:rFonts w:ascii="IranNastaliq" w:hAnsi="IranNastaliq" w:cs="B Zar"/>
          <w:b/>
          <w:bCs/>
          <w:sz w:val="24"/>
          <w:szCs w:val="24"/>
          <w:rtl/>
        </w:rPr>
        <w:t xml:space="preserve">معاونت محترم تحقیقات و فناوری </w:t>
      </w:r>
    </w:p>
    <w:p w:rsidR="001259EE" w:rsidRPr="000B0F1F" w:rsidRDefault="001259EE" w:rsidP="00D01817">
      <w:pPr>
        <w:bidi/>
        <w:spacing w:line="240" w:lineRule="auto"/>
        <w:rPr>
          <w:rFonts w:ascii="IranNastaliq" w:hAnsi="IranNastaliq" w:cs="B Zar"/>
          <w:sz w:val="24"/>
          <w:szCs w:val="24"/>
          <w:rtl/>
        </w:rPr>
      </w:pPr>
    </w:p>
    <w:p w:rsidR="001259EE" w:rsidRPr="000B0F1F" w:rsidRDefault="001259EE" w:rsidP="00D01817">
      <w:pPr>
        <w:bidi/>
        <w:spacing w:line="240" w:lineRule="auto"/>
        <w:rPr>
          <w:rFonts w:ascii="IranNastaliq" w:hAnsi="IranNastaliq" w:cs="B Zar"/>
          <w:sz w:val="24"/>
          <w:szCs w:val="24"/>
          <w:rtl/>
        </w:rPr>
      </w:pPr>
      <w:r w:rsidRPr="000B0F1F">
        <w:rPr>
          <w:rFonts w:ascii="IranNastaliq" w:hAnsi="IranNastaliq" w:cs="B Zar"/>
          <w:sz w:val="24"/>
          <w:szCs w:val="24"/>
          <w:rtl/>
        </w:rPr>
        <w:t xml:space="preserve">با سلام و احترام </w:t>
      </w:r>
    </w:p>
    <w:p w:rsidR="000B0F1F" w:rsidRPr="000B0F1F" w:rsidRDefault="001259EE" w:rsidP="000B0F1F">
      <w:pPr>
        <w:bidi/>
        <w:spacing w:line="240" w:lineRule="auto"/>
        <w:rPr>
          <w:rFonts w:ascii="IranNastaliq" w:hAnsi="IranNastaliq" w:cs="B Zar"/>
          <w:sz w:val="24"/>
          <w:szCs w:val="24"/>
          <w:rtl/>
        </w:rPr>
      </w:pPr>
      <w:r w:rsidRPr="000B0F1F">
        <w:rPr>
          <w:rFonts w:ascii="IranNastaliq" w:hAnsi="IranNastaliq" w:cs="B Zar"/>
          <w:sz w:val="24"/>
          <w:szCs w:val="24"/>
          <w:rtl/>
        </w:rPr>
        <w:tab/>
      </w:r>
      <w:r w:rsidR="00490135" w:rsidRPr="000B0F1F">
        <w:rPr>
          <w:rFonts w:ascii="IranNastaliq" w:hAnsi="IranNastaliq" w:cs="B Zar" w:hint="cs"/>
          <w:sz w:val="24"/>
          <w:szCs w:val="24"/>
          <w:rtl/>
        </w:rPr>
        <w:t xml:space="preserve">ضمن پیوست گزارش پیشرفت کار </w:t>
      </w:r>
      <w:r w:rsidR="000B0F1F" w:rsidRPr="000B0F1F">
        <w:rPr>
          <w:rFonts w:ascii="IranNastaliq" w:hAnsi="IranNastaliq" w:cs="B Zar" w:hint="cs"/>
          <w:b/>
          <w:bCs/>
          <w:sz w:val="24"/>
          <w:szCs w:val="24"/>
          <w:u w:val="single"/>
          <w:rtl/>
        </w:rPr>
        <w:t>............</w:t>
      </w:r>
      <w:r w:rsidR="00490135" w:rsidRPr="000B0F1F">
        <w:rPr>
          <w:rFonts w:ascii="IranNastaliq" w:hAnsi="IranNastaliq" w:cs="B Zar" w:hint="cs"/>
          <w:sz w:val="24"/>
          <w:szCs w:val="24"/>
          <w:rtl/>
        </w:rPr>
        <w:t xml:space="preserve"> </w:t>
      </w:r>
      <w:r w:rsidRPr="000B0F1F">
        <w:rPr>
          <w:rFonts w:ascii="IranNastaliq" w:hAnsi="IranNastaliq" w:cs="B Zar"/>
          <w:sz w:val="24"/>
          <w:szCs w:val="24"/>
          <w:rtl/>
        </w:rPr>
        <w:t xml:space="preserve"> طرح تحقیقاتی</w:t>
      </w:r>
      <w:r w:rsidR="00333C87" w:rsidRPr="000B0F1F">
        <w:rPr>
          <w:rFonts w:ascii="IranNastaliq" w:hAnsi="IranNastaliq" w:cs="B Zar" w:hint="cs"/>
          <w:sz w:val="24"/>
          <w:szCs w:val="24"/>
          <w:rtl/>
        </w:rPr>
        <w:t xml:space="preserve"> </w:t>
      </w:r>
      <w:r w:rsidR="000B0F1F" w:rsidRPr="000B0F1F">
        <w:rPr>
          <w:rFonts w:ascii="IranNastaliq" w:hAnsi="IranNastaliq" w:cs="B Zar" w:hint="cs"/>
          <w:b/>
          <w:bCs/>
          <w:sz w:val="24"/>
          <w:szCs w:val="24"/>
          <w:rtl/>
        </w:rPr>
        <w:t>.........................</w:t>
      </w:r>
      <w:r w:rsidR="00903294" w:rsidRPr="000B0F1F">
        <w:rPr>
          <w:rFonts w:ascii="IranNastaliq" w:hAnsi="IranNastaliq" w:cs="B Zar" w:hint="cs"/>
          <w:sz w:val="24"/>
          <w:szCs w:val="24"/>
          <w:rtl/>
        </w:rPr>
        <w:t xml:space="preserve">  </w:t>
      </w:r>
      <w:r w:rsidRPr="000B0F1F">
        <w:rPr>
          <w:rFonts w:ascii="IranNastaliq" w:hAnsi="IranNastaliq" w:cs="B Zar"/>
          <w:sz w:val="24"/>
          <w:szCs w:val="24"/>
          <w:rtl/>
        </w:rPr>
        <w:t>تحت عنوان</w:t>
      </w:r>
    </w:p>
    <w:p w:rsidR="001259EE" w:rsidRPr="000B0F1F" w:rsidRDefault="00903294" w:rsidP="000B0F1F">
      <w:pPr>
        <w:bidi/>
        <w:spacing w:line="240" w:lineRule="auto"/>
        <w:rPr>
          <w:rFonts w:ascii="IranNastaliq" w:hAnsi="IranNastaliq" w:cs="B Zar"/>
          <w:sz w:val="24"/>
          <w:szCs w:val="24"/>
          <w:rtl/>
        </w:rPr>
      </w:pPr>
      <w:r w:rsidRPr="000B0F1F">
        <w:rPr>
          <w:rFonts w:ascii="IranNastaliq" w:hAnsi="IranNastaliq" w:cs="B Zar"/>
          <w:b/>
          <w:bCs/>
          <w:sz w:val="24"/>
          <w:szCs w:val="24"/>
          <w:rtl/>
        </w:rPr>
        <w:t xml:space="preserve">«    </w:t>
      </w:r>
      <w:r w:rsidR="000B0F1F" w:rsidRPr="000B0F1F">
        <w:rPr>
          <w:rFonts w:ascii="IranNastaliq" w:hAnsi="IranNastaliq" w:cs="B Zar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</w:t>
      </w:r>
      <w:r w:rsidRPr="000B0F1F">
        <w:rPr>
          <w:rFonts w:ascii="IranNastaliq" w:hAnsi="IranNastaliq" w:cs="B Zar"/>
          <w:b/>
          <w:bCs/>
          <w:sz w:val="24"/>
          <w:szCs w:val="24"/>
          <w:rtl/>
        </w:rPr>
        <w:t>»</w:t>
      </w:r>
      <w:r w:rsidRPr="000B0F1F">
        <w:rPr>
          <w:rFonts w:ascii="IranNastaliq" w:hAnsi="IranNastaliq" w:cs="B Zar" w:hint="cs"/>
          <w:sz w:val="24"/>
          <w:szCs w:val="24"/>
          <w:rtl/>
        </w:rPr>
        <w:t xml:space="preserve">  </w:t>
      </w:r>
      <w:r w:rsidRPr="000B0F1F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  <w:r w:rsidR="00490135" w:rsidRPr="000B0F1F">
        <w:rPr>
          <w:rFonts w:ascii="IranNastaliq" w:hAnsi="IranNastaliq" w:cs="B Zar" w:hint="cs"/>
          <w:sz w:val="24"/>
          <w:szCs w:val="24"/>
          <w:rtl/>
        </w:rPr>
        <w:t>به استحضار می رساند برابر بررسی انجام شده، گزارش فوق الذکر در چار</w:t>
      </w:r>
      <w:r w:rsidR="007E1299" w:rsidRPr="000B0F1F">
        <w:rPr>
          <w:rFonts w:ascii="IranNastaliq" w:hAnsi="IranNastaliq" w:cs="B Zar" w:hint="cs"/>
          <w:sz w:val="24"/>
          <w:szCs w:val="24"/>
          <w:rtl/>
        </w:rPr>
        <w:t>چو</w:t>
      </w:r>
      <w:r w:rsidR="00490135" w:rsidRPr="000B0F1F">
        <w:rPr>
          <w:rFonts w:ascii="IranNastaliq" w:hAnsi="IranNastaliq" w:cs="B Zar" w:hint="cs"/>
          <w:sz w:val="24"/>
          <w:szCs w:val="24"/>
          <w:rtl/>
        </w:rPr>
        <w:t>ب</w:t>
      </w:r>
      <w:r w:rsidR="003646F1" w:rsidRPr="000B0F1F">
        <w:rPr>
          <w:rFonts w:ascii="IranNastaliq" w:hAnsi="IranNastaliq" w:cs="B Zar" w:hint="cs"/>
          <w:sz w:val="24"/>
          <w:szCs w:val="24"/>
          <w:rtl/>
        </w:rPr>
        <w:t xml:space="preserve">  مندرجات طرح تحقیقاتی بوده و مورد تأیید اینجانب می باشد</w:t>
      </w:r>
      <w:r w:rsidR="001259EE" w:rsidRPr="000B0F1F">
        <w:rPr>
          <w:rFonts w:ascii="IranNastaliq" w:hAnsi="IranNastaliq" w:cs="B Zar"/>
          <w:sz w:val="24"/>
          <w:szCs w:val="24"/>
          <w:rtl/>
        </w:rPr>
        <w:t xml:space="preserve">. </w:t>
      </w:r>
    </w:p>
    <w:p w:rsidR="001259EE" w:rsidRPr="000B0F1F" w:rsidRDefault="001259EE" w:rsidP="00D01817">
      <w:pPr>
        <w:bidi/>
        <w:spacing w:line="240" w:lineRule="auto"/>
        <w:rPr>
          <w:rFonts w:ascii="IranNastaliq" w:hAnsi="IranNastaliq" w:cs="B Zar"/>
          <w:sz w:val="24"/>
          <w:szCs w:val="24"/>
          <w:rtl/>
        </w:rPr>
      </w:pPr>
    </w:p>
    <w:p w:rsidR="000F25B0" w:rsidRPr="000B0F1F" w:rsidRDefault="001259EE" w:rsidP="000F25B0">
      <w:pPr>
        <w:bidi/>
        <w:spacing w:line="240" w:lineRule="auto"/>
        <w:jc w:val="center"/>
        <w:rPr>
          <w:rFonts w:ascii="IranNastaliq" w:hAnsi="IranNastaliq" w:cs="B Zar"/>
          <w:b/>
          <w:bCs/>
          <w:noProof/>
          <w:sz w:val="24"/>
          <w:szCs w:val="24"/>
          <w:rtl/>
        </w:rPr>
      </w:pPr>
      <w:r w:rsidRPr="000B0F1F">
        <w:rPr>
          <w:rFonts w:ascii="IranNastaliq" w:hAnsi="IranNastaliq" w:cs="B Zar"/>
          <w:b/>
          <w:bCs/>
          <w:noProof/>
          <w:sz w:val="24"/>
          <w:szCs w:val="24"/>
          <w:rtl/>
        </w:rPr>
        <w:t>مدیر تحقیقات و فناوری</w:t>
      </w:r>
    </w:p>
    <w:p w:rsidR="003646F1" w:rsidRPr="000B0F1F" w:rsidRDefault="003646F1" w:rsidP="000F25B0">
      <w:pPr>
        <w:bidi/>
        <w:spacing w:line="240" w:lineRule="auto"/>
        <w:jc w:val="center"/>
        <w:rPr>
          <w:rFonts w:ascii="IranNastaliq" w:hAnsi="IranNastaliq" w:cs="B Zar"/>
          <w:b/>
          <w:bCs/>
          <w:noProof/>
          <w:sz w:val="24"/>
          <w:szCs w:val="24"/>
          <w:rtl/>
        </w:rPr>
      </w:pPr>
    </w:p>
    <w:p w:rsidR="000B0F1F" w:rsidRPr="000B0F1F" w:rsidRDefault="00DB7E4F" w:rsidP="003646F1">
      <w:pPr>
        <w:bidi/>
        <w:spacing w:line="240" w:lineRule="auto"/>
        <w:rPr>
          <w:rFonts w:ascii="IranNastaliq" w:hAnsi="IranNastaliq" w:cs="B Zar"/>
          <w:b/>
          <w:bCs/>
          <w:noProof/>
          <w:sz w:val="24"/>
          <w:szCs w:val="24"/>
          <w:rtl/>
        </w:rPr>
      </w:pPr>
      <w:r>
        <w:rPr>
          <w:rFonts w:ascii="IranNastaliq" w:hAnsi="IranNastaliq" w:cs="B Zar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55880</wp:posOffset>
                </wp:positionV>
                <wp:extent cx="5903595" cy="20320"/>
                <wp:effectExtent l="10795" t="8255" r="1016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3595" cy="20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6.85pt;margin-top:4.4pt;width:464.85pt;height:1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"/>
            </w:pict>
          </mc:Fallback>
        </mc:AlternateContent>
      </w:r>
    </w:p>
    <w:p w:rsidR="001259EE" w:rsidRPr="000B0F1F" w:rsidRDefault="001259EE" w:rsidP="000B0F1F">
      <w:pPr>
        <w:bidi/>
        <w:spacing w:line="240" w:lineRule="auto"/>
        <w:rPr>
          <w:rFonts w:ascii="IranNastaliq" w:hAnsi="IranNastaliq" w:cs="B Zar"/>
          <w:sz w:val="24"/>
          <w:szCs w:val="24"/>
          <w:rtl/>
        </w:rPr>
      </w:pPr>
      <w:r w:rsidRPr="000B0F1F">
        <w:rPr>
          <w:rFonts w:ascii="IranNastaliq" w:hAnsi="IranNastaliq" w:cs="B Zar"/>
          <w:b/>
          <w:bCs/>
          <w:noProof/>
          <w:sz w:val="24"/>
          <w:szCs w:val="24"/>
          <w:rtl/>
        </w:rPr>
        <w:t>مسؤول محترم امور مالی حوزه معاونت تحقیقات و فناوری</w:t>
      </w:r>
      <w:r w:rsidRPr="000B0F1F">
        <w:rPr>
          <w:rFonts w:ascii="IranNastaliq" w:hAnsi="IranNastaliq" w:cs="B Zar"/>
          <w:sz w:val="24"/>
          <w:szCs w:val="24"/>
          <w:rtl/>
        </w:rPr>
        <w:t xml:space="preserve"> </w:t>
      </w:r>
    </w:p>
    <w:p w:rsidR="001259EE" w:rsidRPr="000B0F1F" w:rsidRDefault="001259EE" w:rsidP="00D01817">
      <w:pPr>
        <w:bidi/>
        <w:spacing w:line="240" w:lineRule="auto"/>
        <w:rPr>
          <w:rFonts w:ascii="IranNastaliq" w:hAnsi="IranNastaliq" w:cs="B Zar"/>
          <w:sz w:val="24"/>
          <w:szCs w:val="24"/>
          <w:rtl/>
        </w:rPr>
      </w:pPr>
    </w:p>
    <w:p w:rsidR="001259EE" w:rsidRPr="000B0F1F" w:rsidRDefault="001259EE" w:rsidP="00D01817">
      <w:pPr>
        <w:bidi/>
        <w:spacing w:line="240" w:lineRule="auto"/>
        <w:rPr>
          <w:rFonts w:ascii="IranNastaliq" w:hAnsi="IranNastaliq" w:cs="B Zar"/>
          <w:sz w:val="24"/>
          <w:szCs w:val="24"/>
          <w:rtl/>
        </w:rPr>
      </w:pPr>
      <w:r w:rsidRPr="000B0F1F">
        <w:rPr>
          <w:rFonts w:ascii="IranNastaliq" w:hAnsi="IranNastaliq" w:cs="B Zar"/>
          <w:sz w:val="24"/>
          <w:szCs w:val="24"/>
          <w:rtl/>
        </w:rPr>
        <w:t xml:space="preserve">با سلام و احترام </w:t>
      </w:r>
    </w:p>
    <w:p w:rsidR="001259EE" w:rsidRPr="000B0F1F" w:rsidRDefault="001259EE" w:rsidP="000B0F1F">
      <w:pPr>
        <w:bidi/>
        <w:spacing w:line="240" w:lineRule="auto"/>
        <w:rPr>
          <w:rFonts w:ascii="IranNastaliq" w:hAnsi="IranNastaliq" w:cs="B Zar"/>
          <w:sz w:val="24"/>
          <w:szCs w:val="24"/>
          <w:rtl/>
        </w:rPr>
      </w:pPr>
      <w:r w:rsidRPr="000B0F1F">
        <w:rPr>
          <w:rFonts w:ascii="IranNastaliq" w:hAnsi="IranNastaliq" w:cs="B Zar"/>
          <w:sz w:val="24"/>
          <w:szCs w:val="24"/>
          <w:rtl/>
        </w:rPr>
        <w:tab/>
        <w:t>با توجه به بر</w:t>
      </w:r>
      <w:r w:rsidR="003646F1" w:rsidRPr="000B0F1F">
        <w:rPr>
          <w:rFonts w:ascii="IranNastaliq" w:hAnsi="IranNastaliq" w:cs="B Zar"/>
          <w:sz w:val="24"/>
          <w:szCs w:val="24"/>
          <w:rtl/>
        </w:rPr>
        <w:t xml:space="preserve">رسی  گزارش پیشرفت کار </w:t>
      </w:r>
      <w:r w:rsidR="003646F1" w:rsidRPr="000B0F1F">
        <w:rPr>
          <w:rFonts w:ascii="IranNastaliq" w:hAnsi="IranNastaliq" w:cs="B Zar" w:hint="cs"/>
          <w:sz w:val="24"/>
          <w:szCs w:val="24"/>
          <w:rtl/>
        </w:rPr>
        <w:t xml:space="preserve"> </w:t>
      </w:r>
      <w:r w:rsidR="000B0F1F" w:rsidRPr="000B0F1F">
        <w:rPr>
          <w:rFonts w:ascii="IranNastaliq" w:hAnsi="IranNastaliq" w:cs="B Zar" w:hint="cs"/>
          <w:b/>
          <w:bCs/>
          <w:sz w:val="24"/>
          <w:szCs w:val="24"/>
          <w:u w:val="single"/>
          <w:rtl/>
        </w:rPr>
        <w:t>................</w:t>
      </w:r>
      <w:r w:rsidR="00903294" w:rsidRPr="000B0F1F">
        <w:rPr>
          <w:rFonts w:ascii="IranNastaliq" w:hAnsi="IranNastaliq" w:cs="B Zar" w:hint="cs"/>
          <w:sz w:val="24"/>
          <w:szCs w:val="24"/>
          <w:rtl/>
        </w:rPr>
        <w:t xml:space="preserve"> </w:t>
      </w:r>
      <w:r w:rsidR="00903294" w:rsidRPr="000B0F1F">
        <w:rPr>
          <w:rFonts w:ascii="IranNastaliq" w:hAnsi="IranNastaliq" w:cs="B Zar"/>
          <w:sz w:val="24"/>
          <w:szCs w:val="24"/>
          <w:rtl/>
        </w:rPr>
        <w:t xml:space="preserve"> </w:t>
      </w:r>
      <w:r w:rsidRPr="000B0F1F">
        <w:rPr>
          <w:rFonts w:ascii="IranNastaliq" w:hAnsi="IranNastaliq" w:cs="B Zar"/>
          <w:sz w:val="24"/>
          <w:szCs w:val="24"/>
          <w:rtl/>
        </w:rPr>
        <w:t>طرح تحقیقاتی</w:t>
      </w:r>
      <w:r w:rsidR="003646F1" w:rsidRPr="000B0F1F">
        <w:rPr>
          <w:rFonts w:ascii="IranNastaliq" w:hAnsi="IranNastaliq" w:cs="B Zar" w:hint="cs"/>
          <w:sz w:val="24"/>
          <w:szCs w:val="24"/>
          <w:u w:val="single"/>
          <w:rtl/>
        </w:rPr>
        <w:t xml:space="preserve"> </w:t>
      </w:r>
      <w:r w:rsidR="000B0F1F" w:rsidRPr="000B0F1F">
        <w:rPr>
          <w:rFonts w:ascii="IranNastaliq" w:hAnsi="IranNastaliq" w:cs="B Zar" w:hint="cs"/>
          <w:b/>
          <w:bCs/>
          <w:sz w:val="24"/>
          <w:szCs w:val="24"/>
          <w:u w:val="single"/>
          <w:rtl/>
        </w:rPr>
        <w:t>......................</w:t>
      </w:r>
      <w:r w:rsidR="00903294" w:rsidRPr="000B0F1F">
        <w:rPr>
          <w:rFonts w:ascii="IranNastaliq" w:hAnsi="IranNastaliq" w:cs="B Zar" w:hint="cs"/>
          <w:sz w:val="24"/>
          <w:szCs w:val="24"/>
          <w:rtl/>
        </w:rPr>
        <w:t xml:space="preserve">  </w:t>
      </w:r>
      <w:r w:rsidR="003646F1" w:rsidRPr="000B0F1F">
        <w:rPr>
          <w:rFonts w:ascii="IranNastaliq" w:hAnsi="IranNastaliq" w:cs="B Zar" w:hint="cs"/>
          <w:sz w:val="24"/>
          <w:szCs w:val="24"/>
          <w:rtl/>
        </w:rPr>
        <w:t xml:space="preserve">با </w:t>
      </w:r>
      <w:r w:rsidRPr="000B0F1F">
        <w:rPr>
          <w:rFonts w:ascii="IranNastaliq" w:hAnsi="IranNastaliq" w:cs="B Zar"/>
          <w:sz w:val="24"/>
          <w:szCs w:val="24"/>
          <w:rtl/>
        </w:rPr>
        <w:t xml:space="preserve">عنوان </w:t>
      </w:r>
      <w:r w:rsidR="003646F1" w:rsidRPr="000B0F1F">
        <w:rPr>
          <w:rFonts w:ascii="IranNastaliq" w:hAnsi="IranNastaliq" w:cs="B Zar" w:hint="cs"/>
          <w:sz w:val="24"/>
          <w:szCs w:val="24"/>
          <w:rtl/>
        </w:rPr>
        <w:t xml:space="preserve"> فوق</w:t>
      </w:r>
      <w:r w:rsidR="003B760A" w:rsidRPr="000B0F1F">
        <w:rPr>
          <w:rFonts w:ascii="IranNastaliq" w:hAnsi="IranNastaliq" w:cs="B Zar" w:hint="cs"/>
          <w:sz w:val="24"/>
          <w:szCs w:val="24"/>
          <w:rtl/>
        </w:rPr>
        <w:t xml:space="preserve"> و نیز تأیید آن </w:t>
      </w:r>
      <w:r w:rsidR="003646F1" w:rsidRPr="000B0F1F">
        <w:rPr>
          <w:rFonts w:ascii="IranNastaliq" w:hAnsi="IranNastaliq" w:cs="B Zar" w:hint="cs"/>
          <w:sz w:val="24"/>
          <w:szCs w:val="24"/>
          <w:rtl/>
        </w:rPr>
        <w:t xml:space="preserve"> </w:t>
      </w:r>
      <w:r w:rsidRPr="000B0F1F">
        <w:rPr>
          <w:rFonts w:ascii="IranNastaliq" w:hAnsi="IranNastaliq" w:cs="B Zar"/>
          <w:sz w:val="24"/>
          <w:szCs w:val="24"/>
          <w:rtl/>
        </w:rPr>
        <w:t xml:space="preserve">توسط مدیر محترم تحقیقات و فناوری (ناظر داخلی)، گزارش </w:t>
      </w:r>
      <w:r w:rsidR="003646F1" w:rsidRPr="000B0F1F">
        <w:rPr>
          <w:rFonts w:ascii="IranNastaliq" w:hAnsi="IranNastaliq" w:cs="B Zar" w:hint="cs"/>
          <w:sz w:val="24"/>
          <w:szCs w:val="24"/>
          <w:rtl/>
        </w:rPr>
        <w:t>پیوست</w:t>
      </w:r>
      <w:r w:rsidRPr="000B0F1F">
        <w:rPr>
          <w:rFonts w:ascii="IranNastaliq" w:hAnsi="IranNastaliq" w:cs="B Zar"/>
          <w:sz w:val="24"/>
          <w:szCs w:val="24"/>
          <w:rtl/>
        </w:rPr>
        <w:t xml:space="preserve"> مورد تأیید اینجانب می باشد. مقتضی است نسبت به قطعی نمودن سند هزینه براساس تبصره2 بند «و» ماده45 آئین نامه مالی و معاملاتی دانشگاه ها و دانشکده های علوم پزشکی و خدمات بهداشتی درمانی کشور مصوب تیرماه 1388 اقدام فرمائید. </w:t>
      </w:r>
    </w:p>
    <w:p w:rsidR="001259EE" w:rsidRPr="000B0F1F" w:rsidRDefault="001259EE" w:rsidP="00D01817">
      <w:pPr>
        <w:bidi/>
        <w:spacing w:line="240" w:lineRule="auto"/>
        <w:rPr>
          <w:rFonts w:ascii="IranNastaliq" w:hAnsi="IranNastaliq" w:cs="B Zar"/>
          <w:sz w:val="24"/>
          <w:szCs w:val="24"/>
          <w:rtl/>
        </w:rPr>
      </w:pPr>
    </w:p>
    <w:p w:rsidR="001259EE" w:rsidRPr="000B0F1F" w:rsidRDefault="001259EE" w:rsidP="00D01817">
      <w:pPr>
        <w:bidi/>
        <w:spacing w:line="240" w:lineRule="auto"/>
        <w:jc w:val="center"/>
        <w:rPr>
          <w:rFonts w:ascii="IranNastaliq" w:hAnsi="IranNastaliq" w:cs="B Zar"/>
          <w:b/>
          <w:bCs/>
          <w:noProof/>
          <w:sz w:val="24"/>
          <w:szCs w:val="24"/>
          <w:rtl/>
        </w:rPr>
      </w:pPr>
      <w:r w:rsidRPr="000B0F1F">
        <w:rPr>
          <w:rFonts w:ascii="IranNastaliq" w:hAnsi="IranNastaliq" w:cs="B Zar"/>
          <w:b/>
          <w:bCs/>
          <w:noProof/>
          <w:sz w:val="24"/>
          <w:szCs w:val="24"/>
          <w:rtl/>
        </w:rPr>
        <w:t>معاون تحقیقات و فناوری</w:t>
      </w:r>
    </w:p>
    <w:p w:rsidR="00D01817" w:rsidRPr="000B0F1F" w:rsidRDefault="001259EE" w:rsidP="00D01817">
      <w:pPr>
        <w:bidi/>
        <w:spacing w:line="240" w:lineRule="auto"/>
        <w:rPr>
          <w:rFonts w:ascii="IranNastaliq" w:hAnsi="IranNastaliq" w:cs="B Zar"/>
          <w:sz w:val="24"/>
          <w:szCs w:val="24"/>
          <w:rtl/>
        </w:rPr>
      </w:pPr>
      <w:r w:rsidRPr="000B0F1F">
        <w:rPr>
          <w:rFonts w:ascii="IranNastaliq" w:hAnsi="IranNastaliq" w:cs="B Zar"/>
          <w:sz w:val="24"/>
          <w:szCs w:val="24"/>
          <w:rtl/>
        </w:rPr>
        <w:t xml:space="preserve">رونوشت: </w:t>
      </w:r>
    </w:p>
    <w:p w:rsidR="001259EE" w:rsidRPr="000B0F1F" w:rsidRDefault="001259EE" w:rsidP="00D01817">
      <w:pPr>
        <w:pStyle w:val="ListParagraph"/>
        <w:numPr>
          <w:ilvl w:val="0"/>
          <w:numId w:val="1"/>
        </w:numPr>
        <w:bidi/>
        <w:spacing w:line="240" w:lineRule="auto"/>
        <w:rPr>
          <w:rFonts w:ascii="IranNastaliq" w:hAnsi="IranNastaliq" w:cs="B Zar"/>
          <w:sz w:val="24"/>
          <w:szCs w:val="24"/>
          <w:rtl/>
        </w:rPr>
      </w:pPr>
      <w:r w:rsidRPr="000B0F1F">
        <w:rPr>
          <w:rFonts w:ascii="IranNastaliq" w:hAnsi="IranNastaliq" w:cs="B Zar"/>
          <w:sz w:val="24"/>
          <w:szCs w:val="24"/>
          <w:rtl/>
        </w:rPr>
        <w:t xml:space="preserve">مدیریت محترم تحقیقات و فناوری جهت استحضار </w:t>
      </w:r>
    </w:p>
    <w:p w:rsidR="003646F1" w:rsidRPr="000B0F1F" w:rsidRDefault="00DB7E4F" w:rsidP="00D01817">
      <w:pPr>
        <w:bidi/>
        <w:spacing w:line="240" w:lineRule="auto"/>
        <w:rPr>
          <w:rFonts w:ascii="IranNastaliq" w:hAnsi="IranNastaliq" w:cs="B Zar"/>
          <w:b/>
          <w:bCs/>
          <w:noProof/>
          <w:sz w:val="24"/>
          <w:szCs w:val="24"/>
          <w:rtl/>
        </w:rPr>
      </w:pPr>
      <w:r>
        <w:rPr>
          <w:rFonts w:ascii="IranNastaliq" w:hAnsi="IranNastaliq" w:cs="B Zar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160020</wp:posOffset>
                </wp:positionV>
                <wp:extent cx="5903595" cy="20320"/>
                <wp:effectExtent l="10795" t="7620" r="10160" b="1016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3595" cy="20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left:0;text-align:left;margin-left:.85pt;margin-top:12.6pt;width:464.85pt;height:1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"/>
            </w:pict>
          </mc:Fallback>
        </mc:AlternateContent>
      </w:r>
    </w:p>
    <w:p w:rsidR="001259EE" w:rsidRPr="000B0F1F" w:rsidRDefault="00DB7E4F" w:rsidP="003646F1">
      <w:pPr>
        <w:bidi/>
        <w:spacing w:line="240" w:lineRule="auto"/>
        <w:rPr>
          <w:rFonts w:ascii="IranNastaliq" w:hAnsi="IranNastaliq" w:cs="B Zar"/>
          <w:sz w:val="24"/>
          <w:szCs w:val="24"/>
          <w:rtl/>
        </w:rPr>
      </w:pPr>
      <w:r>
        <w:rPr>
          <w:rFonts w:ascii="IranNastaliq" w:hAnsi="IranNastaliq" w:cs="B Zar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591185</wp:posOffset>
                </wp:positionH>
                <wp:positionV relativeFrom="paragraph">
                  <wp:posOffset>21590</wp:posOffset>
                </wp:positionV>
                <wp:extent cx="1272540" cy="496570"/>
                <wp:effectExtent l="10160" t="12065" r="12700" b="57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2A8" w:rsidRPr="001259EE" w:rsidRDefault="00CB12A8" w:rsidP="00CB12A8">
                            <w:pPr>
                              <w:bidi/>
                              <w:jc w:val="center"/>
                              <w:rPr>
                                <w:rFonts w:cs="B Homa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 شماره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6.55pt;margin-top:1.7pt;width:100.2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">
                <v:textbox>
                  <w:txbxContent>
                    <w:p w:rsidR="00CB12A8" w:rsidRPr="001259EE" w:rsidRDefault="00CB12A8" w:rsidP="00CB12A8">
                      <w:pPr>
                        <w:bidi/>
                        <w:jc w:val="center"/>
                        <w:rPr>
                          <w:rFonts w:cs="B Homa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Homa" w:hint="cs"/>
                          <w:sz w:val="24"/>
                          <w:szCs w:val="24"/>
                          <w:rtl/>
                          <w:lang w:bidi="fa-IR"/>
                        </w:rPr>
                        <w:t>فرم شماره 1</w:t>
                      </w:r>
                    </w:p>
                  </w:txbxContent>
                </v:textbox>
              </v:shape>
            </w:pict>
          </mc:Fallback>
        </mc:AlternateContent>
      </w:r>
      <w:r w:rsidR="001259EE" w:rsidRPr="000B0F1F">
        <w:rPr>
          <w:rFonts w:ascii="IranNastaliq" w:hAnsi="IranNastaliq" w:cs="B Zar"/>
          <w:b/>
          <w:bCs/>
          <w:noProof/>
          <w:sz w:val="24"/>
          <w:szCs w:val="24"/>
          <w:rtl/>
        </w:rPr>
        <w:t>مدیرمحترم تحقیقات و فناوری</w:t>
      </w:r>
    </w:p>
    <w:p w:rsidR="001259EE" w:rsidRPr="000B0F1F" w:rsidRDefault="001259EE" w:rsidP="00D01817">
      <w:pPr>
        <w:bidi/>
        <w:spacing w:line="240" w:lineRule="auto"/>
        <w:rPr>
          <w:rFonts w:ascii="IranNastaliq" w:hAnsi="IranNastaliq" w:cs="B Zar"/>
          <w:sz w:val="24"/>
          <w:szCs w:val="24"/>
          <w:rtl/>
        </w:rPr>
      </w:pPr>
    </w:p>
    <w:p w:rsidR="001259EE" w:rsidRPr="000B0F1F" w:rsidRDefault="001259EE" w:rsidP="00D01817">
      <w:pPr>
        <w:bidi/>
        <w:spacing w:line="240" w:lineRule="auto"/>
        <w:rPr>
          <w:rFonts w:ascii="IranNastaliq" w:hAnsi="IranNastaliq" w:cs="B Zar"/>
          <w:sz w:val="24"/>
          <w:szCs w:val="24"/>
          <w:rtl/>
        </w:rPr>
      </w:pPr>
      <w:r w:rsidRPr="000B0F1F">
        <w:rPr>
          <w:rFonts w:ascii="IranNastaliq" w:hAnsi="IranNastaliq" w:cs="B Zar"/>
          <w:sz w:val="24"/>
          <w:szCs w:val="24"/>
          <w:rtl/>
        </w:rPr>
        <w:t xml:space="preserve">با سلام و احترام </w:t>
      </w:r>
    </w:p>
    <w:p w:rsidR="000B0F1F" w:rsidRDefault="001259EE" w:rsidP="000B0F1F">
      <w:pPr>
        <w:bidi/>
        <w:jc w:val="left"/>
        <w:rPr>
          <w:rFonts w:ascii="IranNastaliq" w:hAnsi="IranNastaliq" w:cs="B Zar"/>
          <w:sz w:val="24"/>
          <w:szCs w:val="24"/>
          <w:rtl/>
        </w:rPr>
      </w:pPr>
      <w:r w:rsidRPr="000B0F1F">
        <w:rPr>
          <w:rFonts w:ascii="IranNastaliq" w:hAnsi="IranNastaliq" w:cs="B Zar"/>
          <w:sz w:val="24"/>
          <w:szCs w:val="24"/>
          <w:rtl/>
        </w:rPr>
        <w:tab/>
      </w:r>
      <w:r w:rsidR="00CB12A8" w:rsidRPr="000B0F1F">
        <w:rPr>
          <w:rFonts w:ascii="IranNastaliq" w:hAnsi="IranNastaliq" w:cs="B Zar"/>
          <w:sz w:val="24"/>
          <w:szCs w:val="24"/>
          <w:rtl/>
        </w:rPr>
        <w:t xml:space="preserve">با توجه به </w:t>
      </w:r>
      <w:r w:rsidR="00CB12A8" w:rsidRPr="000B0F1F">
        <w:rPr>
          <w:rFonts w:ascii="IranNastaliq" w:hAnsi="IranNastaliq" w:cs="B Zar" w:hint="cs"/>
          <w:sz w:val="24"/>
          <w:szCs w:val="24"/>
          <w:rtl/>
        </w:rPr>
        <w:t xml:space="preserve"> عقد قرارداد شماره</w:t>
      </w:r>
      <w:r w:rsidR="00D70DAF" w:rsidRPr="000B0F1F">
        <w:rPr>
          <w:rFonts w:ascii="IranNastaliq" w:hAnsi="IranNastaliq" w:cs="B Zar" w:hint="cs"/>
          <w:sz w:val="24"/>
          <w:szCs w:val="24"/>
          <w:rtl/>
        </w:rPr>
        <w:t xml:space="preserve">    </w:t>
      </w:r>
      <w:r w:rsidR="00CB12A8" w:rsidRPr="000B0F1F">
        <w:rPr>
          <w:rFonts w:ascii="IranNastaliq" w:hAnsi="IranNastaliq" w:cs="B Zar" w:hint="cs"/>
          <w:sz w:val="24"/>
          <w:szCs w:val="24"/>
          <w:rtl/>
        </w:rPr>
        <w:t xml:space="preserve"> </w:t>
      </w:r>
      <w:r w:rsidR="000B0F1F" w:rsidRPr="000B0F1F">
        <w:rPr>
          <w:rFonts w:ascii="IranNastaliq" w:hAnsi="IranNastaliq" w:cs="B Zar" w:hint="cs"/>
          <w:b/>
          <w:bCs/>
          <w:sz w:val="24"/>
          <w:szCs w:val="24"/>
          <w:u w:val="single"/>
          <w:rtl/>
        </w:rPr>
        <w:t>.......</w:t>
      </w:r>
      <w:r w:rsidR="0058125D" w:rsidRPr="000B0F1F">
        <w:rPr>
          <w:rFonts w:ascii="IranNastaliq" w:hAnsi="IranNastaliq" w:cs="B Zar" w:hint="cs"/>
          <w:b/>
          <w:bCs/>
          <w:sz w:val="24"/>
          <w:szCs w:val="24"/>
          <w:u w:val="single"/>
          <w:rtl/>
        </w:rPr>
        <w:t>/35/پ/گ</w:t>
      </w:r>
      <w:r w:rsidR="00CB12A8" w:rsidRPr="000B0F1F">
        <w:rPr>
          <w:rFonts w:ascii="IranNastaliq" w:hAnsi="IranNastaliq" w:cs="B Zar" w:hint="cs"/>
          <w:sz w:val="24"/>
          <w:szCs w:val="24"/>
          <w:rtl/>
        </w:rPr>
        <w:t xml:space="preserve"> مورخ  </w:t>
      </w:r>
      <w:r w:rsidR="000B0F1F" w:rsidRPr="000B0F1F">
        <w:rPr>
          <w:rFonts w:ascii="IranNastaliq" w:hAnsi="IranNastaliq" w:cs="B Zar" w:hint="cs"/>
          <w:b/>
          <w:bCs/>
          <w:sz w:val="24"/>
          <w:szCs w:val="24"/>
          <w:u w:val="single"/>
          <w:rtl/>
        </w:rPr>
        <w:t>...</w:t>
      </w:r>
      <w:r w:rsidR="0058125D" w:rsidRPr="000B0F1F">
        <w:rPr>
          <w:rFonts w:ascii="IranNastaliq" w:hAnsi="IranNastaliq" w:cs="B Zar" w:hint="cs"/>
          <w:b/>
          <w:bCs/>
          <w:sz w:val="24"/>
          <w:szCs w:val="24"/>
          <w:u w:val="single"/>
          <w:rtl/>
        </w:rPr>
        <w:t>/</w:t>
      </w:r>
      <w:r w:rsidR="000B0F1F" w:rsidRPr="000B0F1F">
        <w:rPr>
          <w:rFonts w:ascii="IranNastaliq" w:hAnsi="IranNastaliq" w:cs="B Zar" w:hint="cs"/>
          <w:b/>
          <w:bCs/>
          <w:sz w:val="24"/>
          <w:szCs w:val="24"/>
          <w:u w:val="single"/>
          <w:rtl/>
        </w:rPr>
        <w:t>.....</w:t>
      </w:r>
      <w:r w:rsidR="0058125D" w:rsidRPr="000B0F1F">
        <w:rPr>
          <w:rFonts w:ascii="IranNastaliq" w:hAnsi="IranNastaliq" w:cs="B Zar" w:hint="cs"/>
          <w:b/>
          <w:bCs/>
          <w:sz w:val="24"/>
          <w:szCs w:val="24"/>
          <w:u w:val="single"/>
          <w:rtl/>
        </w:rPr>
        <w:t>/</w:t>
      </w:r>
      <w:r w:rsidR="000B0F1F" w:rsidRPr="000B0F1F">
        <w:rPr>
          <w:rFonts w:ascii="IranNastaliq" w:hAnsi="IranNastaliq" w:cs="B Zar" w:hint="cs"/>
          <w:b/>
          <w:bCs/>
          <w:sz w:val="24"/>
          <w:szCs w:val="24"/>
          <w:u w:val="single"/>
          <w:rtl/>
        </w:rPr>
        <w:t>.........</w:t>
      </w:r>
      <w:r w:rsidR="0058125D" w:rsidRPr="000B0F1F">
        <w:rPr>
          <w:rFonts w:ascii="IranNastaliq" w:hAnsi="IranNastaliq" w:cs="B Zar" w:hint="cs"/>
          <w:b/>
          <w:bCs/>
          <w:sz w:val="24"/>
          <w:szCs w:val="24"/>
          <w:u w:val="single"/>
          <w:rtl/>
        </w:rPr>
        <w:t xml:space="preserve"> </w:t>
      </w:r>
      <w:r w:rsidR="00903294" w:rsidRPr="000B0F1F">
        <w:rPr>
          <w:rFonts w:ascii="IranNastaliq" w:hAnsi="IranNastaliq" w:cs="B Zar" w:hint="cs"/>
          <w:sz w:val="24"/>
          <w:szCs w:val="24"/>
          <w:rtl/>
        </w:rPr>
        <w:t xml:space="preserve"> آقای </w:t>
      </w:r>
      <w:r w:rsidR="000B0F1F" w:rsidRPr="000B0F1F">
        <w:rPr>
          <w:rFonts w:ascii="IranNastaliq" w:hAnsi="IranNastaliq" w:cs="B Zar" w:hint="cs"/>
          <w:b/>
          <w:bCs/>
          <w:sz w:val="24"/>
          <w:szCs w:val="24"/>
          <w:u w:val="single"/>
          <w:rtl/>
        </w:rPr>
        <w:t>....................</w:t>
      </w:r>
      <w:r w:rsidR="00903294" w:rsidRPr="000B0F1F">
        <w:rPr>
          <w:rFonts w:ascii="IranNastaliq" w:hAnsi="IranNastaliq" w:cs="B Zar" w:hint="cs"/>
          <w:sz w:val="24"/>
          <w:szCs w:val="24"/>
          <w:rtl/>
        </w:rPr>
        <w:t xml:space="preserve"> </w:t>
      </w:r>
      <w:r w:rsidR="00CB12A8" w:rsidRPr="000B0F1F">
        <w:rPr>
          <w:rFonts w:ascii="IranNastaliq" w:hAnsi="IranNastaliq" w:cs="B Zar" w:hint="cs"/>
          <w:sz w:val="24"/>
          <w:szCs w:val="24"/>
          <w:rtl/>
        </w:rPr>
        <w:t xml:space="preserve"> با معاونت محترم تحقیقات و فناوری در خصوص طرح تحقیقاتی </w:t>
      </w:r>
      <w:r w:rsidR="007E1299" w:rsidRPr="000B0F1F">
        <w:rPr>
          <w:rFonts w:ascii="IranNastaliq" w:hAnsi="IranNastaliq" w:cs="B Zar"/>
          <w:sz w:val="24"/>
          <w:szCs w:val="24"/>
          <w:rtl/>
        </w:rPr>
        <w:t xml:space="preserve"> تحت</w:t>
      </w:r>
      <w:r w:rsidR="007E1299" w:rsidRPr="000B0F1F">
        <w:rPr>
          <w:rFonts w:ascii="IranNastaliq" w:hAnsi="IranNastaliq" w:cs="B Zar" w:hint="cs"/>
          <w:sz w:val="24"/>
          <w:szCs w:val="24"/>
          <w:rtl/>
        </w:rPr>
        <w:t xml:space="preserve"> </w:t>
      </w:r>
      <w:r w:rsidRPr="000B0F1F">
        <w:rPr>
          <w:rFonts w:ascii="IranNastaliq" w:hAnsi="IranNastaliq" w:cs="B Zar"/>
          <w:sz w:val="24"/>
          <w:szCs w:val="24"/>
          <w:rtl/>
        </w:rPr>
        <w:t xml:space="preserve">عنوان </w:t>
      </w:r>
      <w:r w:rsidR="00CB12A8" w:rsidRPr="000B0F1F">
        <w:rPr>
          <w:rFonts w:ascii="IranNastaliq" w:hAnsi="IranNastaliq" w:cs="B Zar" w:hint="cs"/>
          <w:sz w:val="24"/>
          <w:szCs w:val="24"/>
          <w:rtl/>
        </w:rPr>
        <w:t xml:space="preserve"> </w:t>
      </w:r>
      <w:r w:rsidR="000B0F1F">
        <w:rPr>
          <w:rFonts w:ascii="IranNastaliq" w:hAnsi="IranNastaliq" w:cs="B Zar"/>
          <w:b/>
          <w:bCs/>
          <w:sz w:val="24"/>
          <w:szCs w:val="24"/>
          <w:rtl/>
        </w:rPr>
        <w:t xml:space="preserve">«  </w:t>
      </w:r>
      <w:r w:rsidR="000B0F1F" w:rsidRPr="000B0F1F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..........................................................................</w:t>
      </w:r>
      <w:r w:rsidR="00CB12A8" w:rsidRPr="000B0F1F">
        <w:rPr>
          <w:rFonts w:ascii="IranNastaliq" w:hAnsi="IranNastaliq" w:cs="B Zar"/>
          <w:b/>
          <w:bCs/>
          <w:sz w:val="24"/>
          <w:szCs w:val="24"/>
          <w:rtl/>
        </w:rPr>
        <w:t>»</w:t>
      </w:r>
      <w:r w:rsidR="00CB12A8" w:rsidRPr="000B0F1F">
        <w:rPr>
          <w:rFonts w:ascii="IranNastaliq" w:hAnsi="IranNastaliq" w:cs="B Zar" w:hint="cs"/>
          <w:sz w:val="24"/>
          <w:szCs w:val="24"/>
          <w:rtl/>
        </w:rPr>
        <w:t xml:space="preserve">  </w:t>
      </w:r>
      <w:r w:rsidR="0058125D" w:rsidRPr="000B0F1F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  <w:r w:rsidRPr="000B0F1F">
        <w:rPr>
          <w:rFonts w:ascii="IranNastaliq" w:hAnsi="IranNastaliq" w:cs="B Zar"/>
          <w:sz w:val="24"/>
          <w:szCs w:val="24"/>
          <w:rtl/>
        </w:rPr>
        <w:t xml:space="preserve">مصوب </w:t>
      </w:r>
      <w:r w:rsidR="00CB12A8" w:rsidRPr="000B0F1F">
        <w:rPr>
          <w:rFonts w:ascii="IranNastaliq" w:hAnsi="IranNastaliq" w:cs="B Zar" w:hint="cs"/>
          <w:sz w:val="24"/>
          <w:szCs w:val="24"/>
          <w:rtl/>
        </w:rPr>
        <w:t xml:space="preserve"> </w:t>
      </w:r>
      <w:r w:rsidR="000B0F1F" w:rsidRPr="000B0F1F">
        <w:rPr>
          <w:rFonts w:ascii="IranNastaliq" w:hAnsi="IranNastaliq" w:cs="B Zar" w:hint="cs"/>
          <w:b/>
          <w:bCs/>
          <w:sz w:val="24"/>
          <w:szCs w:val="24"/>
          <w:u w:val="single"/>
          <w:rtl/>
        </w:rPr>
        <w:t>.....</w:t>
      </w:r>
      <w:r w:rsidR="0058125D" w:rsidRPr="000B0F1F">
        <w:rPr>
          <w:rFonts w:ascii="IranNastaliq" w:hAnsi="IranNastaliq" w:cs="B Zar" w:hint="cs"/>
          <w:b/>
          <w:bCs/>
          <w:sz w:val="24"/>
          <w:szCs w:val="24"/>
          <w:u w:val="single"/>
          <w:rtl/>
        </w:rPr>
        <w:t>/</w:t>
      </w:r>
      <w:r w:rsidR="000B0F1F" w:rsidRPr="000B0F1F">
        <w:rPr>
          <w:rFonts w:ascii="IranNastaliq" w:hAnsi="IranNastaliq" w:cs="B Zar" w:hint="cs"/>
          <w:b/>
          <w:bCs/>
          <w:sz w:val="24"/>
          <w:szCs w:val="24"/>
          <w:u w:val="single"/>
          <w:rtl/>
        </w:rPr>
        <w:t>.....</w:t>
      </w:r>
      <w:r w:rsidR="0058125D" w:rsidRPr="000B0F1F">
        <w:rPr>
          <w:rFonts w:ascii="IranNastaliq" w:hAnsi="IranNastaliq" w:cs="B Zar" w:hint="cs"/>
          <w:b/>
          <w:bCs/>
          <w:sz w:val="24"/>
          <w:szCs w:val="24"/>
          <w:u w:val="single"/>
          <w:rtl/>
        </w:rPr>
        <w:t>/</w:t>
      </w:r>
      <w:r w:rsidR="000B0F1F" w:rsidRPr="000B0F1F">
        <w:rPr>
          <w:rFonts w:ascii="IranNastaliq" w:hAnsi="IranNastaliq" w:cs="B Zar" w:hint="cs"/>
          <w:b/>
          <w:bCs/>
          <w:sz w:val="24"/>
          <w:szCs w:val="24"/>
          <w:u w:val="single"/>
          <w:rtl/>
        </w:rPr>
        <w:t>.........</w:t>
      </w:r>
      <w:r w:rsidR="0058125D" w:rsidRPr="000B0F1F">
        <w:rPr>
          <w:rFonts w:ascii="IranNastaliq" w:hAnsi="IranNastaliq" w:cs="B Zar" w:hint="cs"/>
          <w:sz w:val="24"/>
          <w:szCs w:val="24"/>
          <w:rtl/>
        </w:rPr>
        <w:t xml:space="preserve"> </w:t>
      </w:r>
      <w:r w:rsidR="009F1C47" w:rsidRPr="000B0F1F">
        <w:rPr>
          <w:rFonts w:ascii="IranNastaliq" w:hAnsi="IranNastaliq" w:cs="B Zar" w:hint="cs"/>
          <w:sz w:val="24"/>
          <w:szCs w:val="24"/>
          <w:rtl/>
        </w:rPr>
        <w:t xml:space="preserve">    </w:t>
      </w:r>
      <w:r w:rsidRPr="000B0F1F">
        <w:rPr>
          <w:rFonts w:ascii="IranNastaliq" w:hAnsi="IranNastaliq" w:cs="B Zar"/>
          <w:sz w:val="24"/>
          <w:szCs w:val="24"/>
          <w:rtl/>
        </w:rPr>
        <w:t>شورای</w:t>
      </w:r>
      <w:r w:rsidR="00CB12A8" w:rsidRPr="000B0F1F">
        <w:rPr>
          <w:rFonts w:ascii="IranNastaliq" w:hAnsi="IranNastaliq" w:cs="B Zar" w:hint="cs"/>
          <w:sz w:val="24"/>
          <w:szCs w:val="24"/>
          <w:rtl/>
        </w:rPr>
        <w:t xml:space="preserve"> تخصصی </w:t>
      </w:r>
      <w:r w:rsidRPr="000B0F1F">
        <w:rPr>
          <w:rFonts w:ascii="IranNastaliq" w:hAnsi="IranNastaliq" w:cs="B Zar"/>
          <w:sz w:val="24"/>
          <w:szCs w:val="24"/>
          <w:rtl/>
        </w:rPr>
        <w:t xml:space="preserve"> پژوهش</w:t>
      </w:r>
      <w:r w:rsidR="00CB12A8" w:rsidRPr="000B0F1F">
        <w:rPr>
          <w:rFonts w:ascii="IranNastaliq" w:hAnsi="IranNastaliq" w:cs="B Zar" w:hint="cs"/>
          <w:sz w:val="24"/>
          <w:szCs w:val="24"/>
          <w:rtl/>
        </w:rPr>
        <w:t xml:space="preserve"> و فناوری </w:t>
      </w:r>
      <w:r w:rsidRPr="000B0F1F">
        <w:rPr>
          <w:rFonts w:ascii="IranNastaliq" w:hAnsi="IranNastaliq" w:cs="B Zar"/>
          <w:sz w:val="24"/>
          <w:szCs w:val="24"/>
          <w:rtl/>
        </w:rPr>
        <w:t xml:space="preserve"> دانشگاه</w:t>
      </w:r>
      <w:r w:rsidR="00CB12A8" w:rsidRPr="000B0F1F">
        <w:rPr>
          <w:rFonts w:ascii="IranNastaliq" w:hAnsi="IranNastaliq" w:cs="B Zar" w:hint="cs"/>
          <w:sz w:val="24"/>
          <w:szCs w:val="24"/>
          <w:rtl/>
        </w:rPr>
        <w:t xml:space="preserve"> و دریافت </w:t>
      </w:r>
      <w:r w:rsidR="00903294" w:rsidRPr="000B0F1F">
        <w:rPr>
          <w:rFonts w:ascii="IranNastaliq" w:hAnsi="IranNastaliq" w:cs="B Zar" w:hint="cs"/>
          <w:b/>
          <w:bCs/>
          <w:sz w:val="24"/>
          <w:szCs w:val="24"/>
          <w:u w:val="single"/>
          <w:rtl/>
        </w:rPr>
        <w:t>6</w:t>
      </w:r>
      <w:r w:rsidR="00C3454D" w:rsidRPr="000B0F1F">
        <w:rPr>
          <w:rFonts w:ascii="IranNastaliq" w:hAnsi="IranNastaliq" w:cs="B Zar" w:hint="cs"/>
          <w:b/>
          <w:bCs/>
          <w:sz w:val="24"/>
          <w:szCs w:val="24"/>
          <w:u w:val="single"/>
          <w:rtl/>
        </w:rPr>
        <w:t>5</w:t>
      </w:r>
      <w:r w:rsidR="00CB12A8" w:rsidRPr="000B0F1F">
        <w:rPr>
          <w:rFonts w:ascii="IranNastaliq" w:hAnsi="IranNastaliq" w:cs="B Zar" w:hint="cs"/>
          <w:b/>
          <w:bCs/>
          <w:sz w:val="24"/>
          <w:szCs w:val="24"/>
          <w:u w:val="single"/>
          <w:rtl/>
        </w:rPr>
        <w:t xml:space="preserve"> درصد  </w:t>
      </w:r>
      <w:r w:rsidR="00CB12A8" w:rsidRPr="000B0F1F">
        <w:rPr>
          <w:rFonts w:ascii="IranNastaliq" w:hAnsi="IranNastaliq" w:cs="B Zar" w:hint="cs"/>
          <w:sz w:val="24"/>
          <w:szCs w:val="24"/>
          <w:rtl/>
        </w:rPr>
        <w:t xml:space="preserve">از اعتبار طرح تحقیقاتی فوق الذکر ، </w:t>
      </w:r>
      <w:r w:rsidR="00903294" w:rsidRPr="000B0F1F">
        <w:rPr>
          <w:rFonts w:ascii="IranNastaliq" w:hAnsi="IranNastaliq" w:cs="B Zar" w:hint="cs"/>
          <w:sz w:val="24"/>
          <w:szCs w:val="24"/>
          <w:rtl/>
        </w:rPr>
        <w:t xml:space="preserve">به استحضار می رساند که گزارش پیوستی پیشرفت کار توسط مجری محترم در تاریخ </w:t>
      </w:r>
      <w:r w:rsidR="000B0F1F" w:rsidRPr="000B0F1F">
        <w:rPr>
          <w:rFonts w:ascii="IranNastaliq" w:hAnsi="IranNastaliq" w:cs="B Zar" w:hint="cs"/>
          <w:sz w:val="24"/>
          <w:szCs w:val="24"/>
          <w:rtl/>
        </w:rPr>
        <w:t>......</w:t>
      </w:r>
      <w:r w:rsidR="00903294" w:rsidRPr="000B0F1F">
        <w:rPr>
          <w:rFonts w:ascii="IranNastaliq" w:hAnsi="IranNastaliq" w:cs="B Zar" w:hint="cs"/>
          <w:sz w:val="24"/>
          <w:szCs w:val="24"/>
          <w:rtl/>
        </w:rPr>
        <w:t>/</w:t>
      </w:r>
      <w:r w:rsidR="000B0F1F" w:rsidRPr="000B0F1F">
        <w:rPr>
          <w:rFonts w:ascii="IranNastaliq" w:hAnsi="IranNastaliq" w:cs="B Zar" w:hint="cs"/>
          <w:sz w:val="24"/>
          <w:szCs w:val="24"/>
          <w:rtl/>
        </w:rPr>
        <w:t>..........</w:t>
      </w:r>
      <w:r w:rsidR="00903294" w:rsidRPr="000B0F1F">
        <w:rPr>
          <w:rFonts w:ascii="IranNastaliq" w:hAnsi="IranNastaliq" w:cs="B Zar" w:hint="cs"/>
          <w:sz w:val="24"/>
          <w:szCs w:val="24"/>
          <w:rtl/>
        </w:rPr>
        <w:t>/</w:t>
      </w:r>
      <w:r w:rsidR="000B0F1F" w:rsidRPr="000B0F1F">
        <w:rPr>
          <w:rFonts w:ascii="IranNastaliq" w:hAnsi="IranNastaliq" w:cs="B Zar" w:hint="cs"/>
          <w:sz w:val="24"/>
          <w:szCs w:val="24"/>
          <w:rtl/>
        </w:rPr>
        <w:t>..........</w:t>
      </w:r>
      <w:r w:rsidR="00903294" w:rsidRPr="000B0F1F">
        <w:rPr>
          <w:rFonts w:ascii="IranNastaliq" w:hAnsi="IranNastaliq" w:cs="B Zar" w:hint="cs"/>
          <w:sz w:val="24"/>
          <w:szCs w:val="24"/>
          <w:rtl/>
        </w:rPr>
        <w:t xml:space="preserve"> به این حوزه ارسال شده و مورد تایید اینجانب است.</w:t>
      </w:r>
      <w:r w:rsidRPr="000B0F1F">
        <w:rPr>
          <w:rFonts w:ascii="IranNastaliq" w:hAnsi="IranNastaliq" w:cs="B Zar"/>
          <w:sz w:val="24"/>
          <w:szCs w:val="24"/>
          <w:rtl/>
        </w:rPr>
        <w:t xml:space="preserve"> </w:t>
      </w:r>
    </w:p>
    <w:p w:rsidR="00CB12A8" w:rsidRPr="000B0F1F" w:rsidRDefault="000B0F1F" w:rsidP="000B0F1F">
      <w:pPr>
        <w:bidi/>
        <w:jc w:val="center"/>
        <w:rPr>
          <w:rFonts w:ascii="Arial" w:hAnsi="Arial" w:cs="B Zar"/>
          <w:sz w:val="24"/>
          <w:szCs w:val="24"/>
          <w:rtl/>
          <w:lang w:bidi="fa-IR"/>
        </w:rPr>
      </w:pPr>
      <w:r w:rsidRPr="000B0F1F">
        <w:rPr>
          <w:rFonts w:ascii="IranNastaliq" w:hAnsi="IranNastaliq" w:cs="B Zar" w:hint="cs"/>
          <w:b/>
          <w:bCs/>
          <w:sz w:val="24"/>
          <w:szCs w:val="24"/>
          <w:rtl/>
        </w:rPr>
        <w:t>کارشناس مسول طرح</w:t>
      </w:r>
    </w:p>
    <w:p w:rsidR="00CB12A8" w:rsidRPr="000B0F1F" w:rsidRDefault="003646F1" w:rsidP="000B0F1F">
      <w:pPr>
        <w:bidi/>
        <w:spacing w:line="240" w:lineRule="auto"/>
        <w:jc w:val="center"/>
        <w:rPr>
          <w:rFonts w:ascii="IranNastaliq" w:hAnsi="IranNastaliq" w:cs="B Zar"/>
          <w:sz w:val="24"/>
          <w:szCs w:val="24"/>
          <w:rtl/>
        </w:rPr>
      </w:pPr>
      <w:r w:rsidRPr="000B0F1F">
        <w:rPr>
          <w:rFonts w:ascii="IranNastaliq" w:hAnsi="IranNastaliq" w:cs="B Zar" w:hint="cs"/>
          <w:sz w:val="24"/>
          <w:szCs w:val="24"/>
          <w:rtl/>
        </w:rPr>
        <w:tab/>
      </w:r>
      <w:r w:rsidRPr="000B0F1F">
        <w:rPr>
          <w:rFonts w:ascii="IranNastaliq" w:hAnsi="IranNastaliq" w:cs="B Zar" w:hint="cs"/>
          <w:sz w:val="24"/>
          <w:szCs w:val="24"/>
          <w:rtl/>
        </w:rPr>
        <w:tab/>
      </w:r>
      <w:r w:rsidR="000F25B0" w:rsidRPr="000B0F1F">
        <w:rPr>
          <w:rFonts w:ascii="IranNastaliq" w:hAnsi="IranNastaliq" w:cs="B Zar" w:hint="cs"/>
          <w:sz w:val="24"/>
          <w:szCs w:val="24"/>
          <w:rtl/>
        </w:rPr>
        <w:t xml:space="preserve">                     </w:t>
      </w:r>
      <w:r w:rsidRPr="000B0F1F">
        <w:rPr>
          <w:rFonts w:ascii="IranNastaliq" w:hAnsi="IranNastaliq" w:cs="B Zar" w:hint="cs"/>
          <w:sz w:val="24"/>
          <w:szCs w:val="24"/>
          <w:rtl/>
        </w:rPr>
        <w:tab/>
      </w:r>
      <w:r w:rsidR="000F25B0" w:rsidRPr="000B0F1F">
        <w:rPr>
          <w:rFonts w:ascii="IranNastaliq" w:hAnsi="IranNastaliq" w:cs="B Zar" w:hint="cs"/>
          <w:sz w:val="24"/>
          <w:szCs w:val="24"/>
          <w:rtl/>
        </w:rPr>
        <w:t xml:space="preserve">                                                                  </w:t>
      </w:r>
    </w:p>
    <w:sectPr w:rsidR="00CB12A8" w:rsidRPr="000B0F1F" w:rsidSect="00D01817">
      <w:pgSz w:w="11907" w:h="16840" w:code="9"/>
      <w:pgMar w:top="1814" w:right="2552" w:bottom="340" w:left="567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B4E96"/>
    <w:multiLevelType w:val="hybridMultilevel"/>
    <w:tmpl w:val="43DEF328"/>
    <w:lvl w:ilvl="0" w:tplc="F3F81BA0"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IranNastaliq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9EE"/>
    <w:rsid w:val="0002631C"/>
    <w:rsid w:val="00052D9A"/>
    <w:rsid w:val="000B0F1F"/>
    <w:rsid w:val="000F25B0"/>
    <w:rsid w:val="00112FC1"/>
    <w:rsid w:val="001259EE"/>
    <w:rsid w:val="001E0BE5"/>
    <w:rsid w:val="00200E1C"/>
    <w:rsid w:val="00234AEA"/>
    <w:rsid w:val="0025353B"/>
    <w:rsid w:val="00296098"/>
    <w:rsid w:val="0031613B"/>
    <w:rsid w:val="00333C87"/>
    <w:rsid w:val="003646F1"/>
    <w:rsid w:val="00387426"/>
    <w:rsid w:val="003B760A"/>
    <w:rsid w:val="004372CE"/>
    <w:rsid w:val="00490135"/>
    <w:rsid w:val="004A5A55"/>
    <w:rsid w:val="004B6F48"/>
    <w:rsid w:val="004F3F43"/>
    <w:rsid w:val="004F6587"/>
    <w:rsid w:val="00553882"/>
    <w:rsid w:val="00562ED7"/>
    <w:rsid w:val="00573631"/>
    <w:rsid w:val="00573F50"/>
    <w:rsid w:val="0058125D"/>
    <w:rsid w:val="00591A12"/>
    <w:rsid w:val="00595AA1"/>
    <w:rsid w:val="005A7CF1"/>
    <w:rsid w:val="00634A39"/>
    <w:rsid w:val="00676B74"/>
    <w:rsid w:val="006B4B2B"/>
    <w:rsid w:val="006D5A4D"/>
    <w:rsid w:val="00735094"/>
    <w:rsid w:val="007A3C5B"/>
    <w:rsid w:val="007C601F"/>
    <w:rsid w:val="007E1299"/>
    <w:rsid w:val="007F4BC7"/>
    <w:rsid w:val="00806E18"/>
    <w:rsid w:val="008642DB"/>
    <w:rsid w:val="008B7FE9"/>
    <w:rsid w:val="008E74FC"/>
    <w:rsid w:val="00903294"/>
    <w:rsid w:val="0093434A"/>
    <w:rsid w:val="009B7797"/>
    <w:rsid w:val="009F1C47"/>
    <w:rsid w:val="00A11049"/>
    <w:rsid w:val="00A468AB"/>
    <w:rsid w:val="00A6792B"/>
    <w:rsid w:val="00A7372B"/>
    <w:rsid w:val="00AD7D06"/>
    <w:rsid w:val="00B21044"/>
    <w:rsid w:val="00B44EC0"/>
    <w:rsid w:val="00BA17F3"/>
    <w:rsid w:val="00C3454D"/>
    <w:rsid w:val="00C34BCE"/>
    <w:rsid w:val="00CB12A8"/>
    <w:rsid w:val="00D01817"/>
    <w:rsid w:val="00D5584F"/>
    <w:rsid w:val="00D70DAF"/>
    <w:rsid w:val="00D874A3"/>
    <w:rsid w:val="00DB1331"/>
    <w:rsid w:val="00DB7E4F"/>
    <w:rsid w:val="00DE48D8"/>
    <w:rsid w:val="00E11DC3"/>
    <w:rsid w:val="00E51CFE"/>
    <w:rsid w:val="00E53A47"/>
    <w:rsid w:val="00EB4F4A"/>
    <w:rsid w:val="00FA27B3"/>
    <w:rsid w:val="00FD5728"/>
    <w:rsid w:val="00F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CDF01-3490-4210-AF4B-6417EFE4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type</dc:creator>
  <cp:lastModifiedBy>sni2015</cp:lastModifiedBy>
  <cp:revision>2</cp:revision>
  <cp:lastPrinted>2012-03-04T10:39:00Z</cp:lastPrinted>
  <dcterms:created xsi:type="dcterms:W3CDTF">2018-07-29T04:29:00Z</dcterms:created>
  <dcterms:modified xsi:type="dcterms:W3CDTF">2018-07-29T04:29:00Z</dcterms:modified>
</cp:coreProperties>
</file>