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BA" w:rsidRPr="002F59BA" w:rsidRDefault="002F59BA" w:rsidP="002F59BA">
      <w:pPr>
        <w:bidi/>
        <w:spacing w:line="360" w:lineRule="auto"/>
        <w:contextualSpacing/>
        <w:jc w:val="both"/>
        <w:rPr>
          <w:rFonts w:cstheme="minorBidi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2F59BA">
        <w:rPr>
          <w:rFonts w:hint="cs"/>
          <w:b/>
          <w:bCs/>
          <w:sz w:val="28"/>
          <w:szCs w:val="28"/>
          <w:rtl/>
          <w:lang w:bidi="fa-IR"/>
        </w:rPr>
        <w:t>شرح وظایف مدیریت امور آزمایشگاههای معاونت درمان دانشگاه علوم پزشکی</w:t>
      </w:r>
      <w:r w:rsidRPr="002F59BA">
        <w:rPr>
          <w:rFonts w:cstheme="minorBidi" w:hint="cs"/>
          <w:b/>
          <w:bCs/>
          <w:sz w:val="28"/>
          <w:szCs w:val="28"/>
          <w:rtl/>
          <w:lang w:bidi="fa-IR"/>
        </w:rPr>
        <w:t>/</w:t>
      </w:r>
      <w:r w:rsidRPr="002F59BA">
        <w:rPr>
          <w:rFonts w:hint="cs"/>
          <w:b/>
          <w:bCs/>
          <w:sz w:val="28"/>
          <w:szCs w:val="28"/>
          <w:rtl/>
          <w:lang w:bidi="fa-IR"/>
        </w:rPr>
        <w:t>دانشکده پزشکی</w:t>
      </w:r>
    </w:p>
    <w:p w:rsidR="002F59BA" w:rsidRPr="002F59BA" w:rsidRDefault="002F59BA" w:rsidP="002F59BA">
      <w:pPr>
        <w:bidi/>
        <w:spacing w:line="360" w:lineRule="auto"/>
        <w:contextualSpacing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2F59BA" w:rsidRPr="002F59BA" w:rsidRDefault="002F59BA" w:rsidP="002F59BA">
      <w:pPr>
        <w:numPr>
          <w:ilvl w:val="0"/>
          <w:numId w:val="1"/>
        </w:numPr>
        <w:bidi/>
        <w:spacing w:line="360" w:lineRule="auto"/>
        <w:contextualSpacing/>
        <w:jc w:val="both"/>
        <w:rPr>
          <w:rFonts w:cs="B Nazanin"/>
          <w:b/>
          <w:bCs/>
          <w:sz w:val="24"/>
          <w:szCs w:val="24"/>
          <w:lang w:bidi="fa-IR"/>
        </w:rPr>
      </w:pP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نظارت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بر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آزمایشگاههای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پزشکی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>:</w:t>
      </w:r>
    </w:p>
    <w:p w:rsidR="002F59BA" w:rsidRPr="002F59BA" w:rsidRDefault="002F59BA" w:rsidP="002F59BA">
      <w:pPr>
        <w:numPr>
          <w:ilvl w:val="1"/>
          <w:numId w:val="1"/>
        </w:numPr>
        <w:bidi/>
        <w:spacing w:line="360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2F59BA">
        <w:rPr>
          <w:rFonts w:cs="B Nazanin" w:hint="cs"/>
          <w:sz w:val="24"/>
          <w:szCs w:val="24"/>
          <w:rtl/>
          <w:lang w:bidi="fa-IR"/>
        </w:rPr>
        <w:t>سازماندهی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انجام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ارزیابی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حضوری</w:t>
      </w:r>
      <w:r w:rsidRPr="002F59BA">
        <w:rPr>
          <w:rFonts w:cs="B Nazanin"/>
          <w:sz w:val="24"/>
          <w:szCs w:val="24"/>
          <w:rtl/>
          <w:lang w:bidi="fa-IR"/>
        </w:rPr>
        <w:t>(</w:t>
      </w:r>
      <w:r w:rsidRPr="002F59BA">
        <w:rPr>
          <w:rFonts w:cs="B Nazanin" w:hint="cs"/>
          <w:sz w:val="24"/>
          <w:szCs w:val="24"/>
          <w:rtl/>
          <w:lang w:bidi="fa-IR"/>
        </w:rPr>
        <w:t>از</w:t>
      </w:r>
      <w:r w:rsidRPr="002F59BA">
        <w:rPr>
          <w:rFonts w:cs="B Nazanin"/>
          <w:sz w:val="24"/>
          <w:szCs w:val="24"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پیش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اعلام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شده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ویا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سرزده،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برحسب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نیاز</w:t>
      </w:r>
      <w:r w:rsidRPr="002F59BA">
        <w:rPr>
          <w:rFonts w:cs="B Nazanin"/>
          <w:sz w:val="24"/>
          <w:szCs w:val="24"/>
          <w:rtl/>
          <w:lang w:bidi="fa-IR"/>
        </w:rPr>
        <w:t xml:space="preserve">)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غیرحضوری</w:t>
      </w:r>
      <w:r w:rsidRPr="002F59BA">
        <w:rPr>
          <w:rFonts w:cs="B Nazanin"/>
          <w:sz w:val="24"/>
          <w:szCs w:val="24"/>
          <w:rtl/>
          <w:lang w:bidi="fa-IR"/>
        </w:rPr>
        <w:t xml:space="preserve"> 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حوزه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دانشگاه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متبوع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بوسیله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ارزیابان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مورد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تائید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ثبت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شده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مرجع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سلامت</w:t>
      </w:r>
      <w:r w:rsidRPr="002F59BA">
        <w:rPr>
          <w:rFonts w:cs="B Nazanin"/>
          <w:sz w:val="24"/>
          <w:szCs w:val="24"/>
          <w:rtl/>
          <w:lang w:bidi="fa-IR"/>
        </w:rPr>
        <w:t xml:space="preserve">  </w:t>
      </w:r>
      <w:r w:rsidRPr="002F59BA">
        <w:rPr>
          <w:rFonts w:cs="B Nazanin" w:hint="cs"/>
          <w:sz w:val="24"/>
          <w:szCs w:val="24"/>
          <w:rtl/>
          <w:lang w:bidi="fa-IR"/>
        </w:rPr>
        <w:t>با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استفاده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از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ابزارهای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نظارتی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ابلاغی</w:t>
      </w:r>
      <w:r w:rsidRPr="002F59BA">
        <w:rPr>
          <w:rFonts w:cs="B Nazanin"/>
          <w:sz w:val="24"/>
          <w:szCs w:val="24"/>
          <w:rtl/>
          <w:lang w:bidi="fa-IR"/>
        </w:rPr>
        <w:t xml:space="preserve"> (</w:t>
      </w:r>
      <w:r w:rsidRPr="002F59BA">
        <w:rPr>
          <w:rFonts w:cs="B Nazanin" w:hint="cs"/>
          <w:sz w:val="24"/>
          <w:szCs w:val="24"/>
          <w:rtl/>
          <w:lang w:bidi="fa-IR"/>
        </w:rPr>
        <w:t>چک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لیست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نرم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افزارها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غیره</w:t>
      </w:r>
      <w:r w:rsidRPr="002F59BA">
        <w:rPr>
          <w:rFonts w:cs="B Nazanin"/>
          <w:sz w:val="24"/>
          <w:szCs w:val="24"/>
          <w:rtl/>
          <w:lang w:bidi="fa-IR"/>
        </w:rPr>
        <w:t xml:space="preserve">)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سامانه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مرتبط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فرآیندها،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مطابق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دستورالعمل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بخشنامه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ابلاغی،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منظور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کسب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اطمینان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از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رعایت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قوانین،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مقررات،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دستورالعمل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استانداردهای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اجباری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مرتبط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حداقل</w:t>
      </w:r>
      <w:r w:rsidRPr="002F59BA">
        <w:rPr>
          <w:rFonts w:cs="B Nazanin"/>
          <w:sz w:val="24"/>
          <w:szCs w:val="24"/>
          <w:rtl/>
          <w:lang w:bidi="fa-IR"/>
        </w:rPr>
        <w:t xml:space="preserve"> 2 </w:t>
      </w:r>
      <w:r w:rsidRPr="002F59BA">
        <w:rPr>
          <w:rFonts w:cs="B Nazanin" w:hint="cs"/>
          <w:sz w:val="24"/>
          <w:szCs w:val="24"/>
          <w:rtl/>
          <w:lang w:bidi="fa-IR"/>
        </w:rPr>
        <w:t>بار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سال</w:t>
      </w:r>
      <w:r w:rsidRPr="002F59BA">
        <w:rPr>
          <w:rFonts w:cs="B Nazanin"/>
          <w:sz w:val="24"/>
          <w:szCs w:val="24"/>
          <w:rtl/>
          <w:lang w:bidi="fa-IR"/>
        </w:rPr>
        <w:t xml:space="preserve">. </w:t>
      </w:r>
    </w:p>
    <w:p w:rsidR="002F59BA" w:rsidRPr="002F59BA" w:rsidRDefault="002F59BA" w:rsidP="002F59BA">
      <w:pPr>
        <w:numPr>
          <w:ilvl w:val="1"/>
          <w:numId w:val="1"/>
        </w:numPr>
        <w:bidi/>
        <w:spacing w:line="360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2F59BA">
        <w:rPr>
          <w:rFonts w:ascii="Tahoma" w:hAnsi="Tahoma" w:cs="B Nazanin" w:hint="cs"/>
          <w:sz w:val="24"/>
          <w:szCs w:val="24"/>
          <w:rtl/>
          <w:lang w:bidi="fa-IR"/>
        </w:rPr>
        <w:t>نظارت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ascii="Tahoma" w:hAnsi="Tahoma" w:cs="B Nazanin" w:hint="cs"/>
          <w:sz w:val="24"/>
          <w:szCs w:val="24"/>
          <w:rtl/>
          <w:lang w:bidi="fa-IR"/>
        </w:rPr>
        <w:t>جهت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کسب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اطمینان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از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بکارگیری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کارکنان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نیروهای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انسانی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واجد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صلاحیت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علمی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حرفه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ای</w:t>
      </w:r>
      <w:r w:rsidRPr="002F59BA">
        <w:rPr>
          <w:rFonts w:cs="B Nazanin"/>
          <w:sz w:val="24"/>
          <w:szCs w:val="24"/>
          <w:rtl/>
          <w:lang w:bidi="fa-IR"/>
        </w:rPr>
        <w:t xml:space="preserve"> (</w:t>
      </w:r>
      <w:r w:rsidRPr="002F59BA">
        <w:rPr>
          <w:rFonts w:cs="B Nazanin" w:hint="cs"/>
          <w:sz w:val="24"/>
          <w:szCs w:val="24"/>
          <w:rtl/>
          <w:lang w:bidi="fa-IR"/>
        </w:rPr>
        <w:t>دانش‌آموخته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رشته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مرتبط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دارای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دانش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مهارت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کافی</w:t>
      </w:r>
      <w:r w:rsidRPr="002F59BA">
        <w:rPr>
          <w:rFonts w:cs="B Nazanin"/>
          <w:sz w:val="24"/>
          <w:szCs w:val="24"/>
          <w:rtl/>
          <w:lang w:bidi="fa-IR"/>
        </w:rPr>
        <w:t xml:space="preserve">) </w:t>
      </w:r>
      <w:r w:rsidRPr="002F59BA">
        <w:rPr>
          <w:rFonts w:cs="B Nazanin" w:hint="cs"/>
          <w:sz w:val="24"/>
          <w:szCs w:val="24"/>
          <w:rtl/>
          <w:lang w:bidi="fa-IR"/>
        </w:rPr>
        <w:t>در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آزمایشگاه‌های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Pr="002F59BA">
        <w:rPr>
          <w:rFonts w:cs="B Nazanin"/>
          <w:sz w:val="24"/>
          <w:szCs w:val="24"/>
          <w:rtl/>
          <w:lang w:bidi="fa-IR"/>
        </w:rPr>
        <w:t>.</w:t>
      </w:r>
    </w:p>
    <w:p w:rsidR="002F59BA" w:rsidRPr="002F59BA" w:rsidRDefault="00282E5F" w:rsidP="00282E5F">
      <w:pPr>
        <w:bidi/>
        <w:spacing w:line="360" w:lineRule="auto"/>
        <w:ind w:left="1080"/>
        <w:contextualSpacing/>
        <w:jc w:val="both"/>
        <w:rPr>
          <w:rFonts w:cs="B Nazanin"/>
          <w:sz w:val="24"/>
          <w:szCs w:val="24"/>
          <w:lang w:bidi="fa-IR"/>
        </w:rPr>
      </w:pPr>
      <w:r>
        <w:rPr>
          <w:rFonts w:cs="Sakkal Majalla" w:hint="cs"/>
          <w:sz w:val="24"/>
          <w:szCs w:val="24"/>
          <w:rtl/>
          <w:lang w:bidi="fa-IR"/>
        </w:rPr>
        <w:t xml:space="preserve">پ. </w:t>
      </w:r>
      <w:r w:rsidR="00C81C4B">
        <w:rPr>
          <w:rFonts w:cs="Sakkal Majalla"/>
          <w:sz w:val="24"/>
          <w:szCs w:val="24"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نظارت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بر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استقرار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اصول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و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الزامات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امنیت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زیستی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و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ایمنی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زیستی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و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کسب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اطمینان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از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رعایت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آنها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در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کلیه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آزمایشگاههای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تحت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پوشش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با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تاکید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بر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مدیریت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ریسک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.    </w:t>
      </w:r>
    </w:p>
    <w:p w:rsidR="002F59BA" w:rsidRPr="002F59BA" w:rsidRDefault="002F59BA" w:rsidP="002F59BA">
      <w:pPr>
        <w:numPr>
          <w:ilvl w:val="1"/>
          <w:numId w:val="1"/>
        </w:numPr>
        <w:bidi/>
        <w:spacing w:line="360" w:lineRule="auto"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2F59BA">
        <w:rPr>
          <w:rFonts w:cs="B Nazanin" w:hint="cs"/>
          <w:sz w:val="24"/>
          <w:szCs w:val="24"/>
          <w:rtl/>
          <w:lang w:bidi="fa-IR"/>
        </w:rPr>
        <w:t>تدوین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گزارش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استاندارد</w:t>
      </w:r>
      <w:r w:rsidRPr="002F59BA">
        <w:rPr>
          <w:rFonts w:cs="B Nazanin"/>
          <w:sz w:val="24"/>
          <w:szCs w:val="24"/>
          <w:rtl/>
          <w:lang w:bidi="fa-IR"/>
        </w:rPr>
        <w:t xml:space="preserve"> (</w:t>
      </w:r>
      <w:r w:rsidRPr="002F59BA">
        <w:rPr>
          <w:rFonts w:cs="B Nazanin" w:hint="cs"/>
          <w:sz w:val="24"/>
          <w:szCs w:val="24"/>
          <w:rtl/>
          <w:lang w:bidi="fa-IR"/>
        </w:rPr>
        <w:t>حاوی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کلیه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موارد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عدم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انطباق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همراه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تعيين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مهلت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برای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انجام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اقدامات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مقتضی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جهت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برطرف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کردن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آنها</w:t>
      </w:r>
      <w:r w:rsidRPr="002F59BA">
        <w:rPr>
          <w:rFonts w:cs="B Nazanin"/>
          <w:sz w:val="24"/>
          <w:szCs w:val="24"/>
          <w:rtl/>
          <w:lang w:bidi="fa-IR"/>
        </w:rPr>
        <w:t xml:space="preserve">)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ابلاغ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رسمی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امضای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معاون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درمان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دانشگاه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علوم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Pr="002F59BA">
        <w:rPr>
          <w:rFonts w:cs="B Nazanin"/>
          <w:sz w:val="24"/>
          <w:szCs w:val="24"/>
          <w:rtl/>
          <w:lang w:bidi="fa-IR"/>
        </w:rPr>
        <w:t>/</w:t>
      </w:r>
      <w:r w:rsidRPr="002F59BA">
        <w:rPr>
          <w:rFonts w:cs="B Nazanin" w:hint="cs"/>
          <w:sz w:val="24"/>
          <w:szCs w:val="24"/>
          <w:rtl/>
          <w:lang w:bidi="fa-IR"/>
        </w:rPr>
        <w:t>دانشکده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که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مورد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ارزیابی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قرار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گرفته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اند</w:t>
      </w:r>
      <w:r w:rsidRPr="002F59BA">
        <w:rPr>
          <w:rFonts w:cs="B Nazanin"/>
          <w:sz w:val="24"/>
          <w:szCs w:val="24"/>
          <w:rtl/>
          <w:lang w:bidi="fa-IR"/>
        </w:rPr>
        <w:t>.</w:t>
      </w:r>
    </w:p>
    <w:p w:rsidR="002F59BA" w:rsidRPr="002F59BA" w:rsidRDefault="002F59BA" w:rsidP="002F59BA">
      <w:pPr>
        <w:numPr>
          <w:ilvl w:val="1"/>
          <w:numId w:val="1"/>
        </w:numPr>
        <w:bidi/>
        <w:spacing w:line="360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2F59BA">
        <w:rPr>
          <w:rFonts w:cs="B Nazanin" w:hint="cs"/>
          <w:sz w:val="24"/>
          <w:szCs w:val="24"/>
          <w:rtl/>
          <w:lang w:bidi="fa-IR"/>
        </w:rPr>
        <w:t>تخصيص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امتياز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آزمايشگاههای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تحت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پوشش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توجه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نتايج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ارزيابی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عملکرد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آنها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برنامه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نظارتی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سالانه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احتساب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تمديد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دوره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پروانه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قانونی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آزمايشگاههای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Pr="002F59BA">
        <w:rPr>
          <w:rFonts w:cs="B Nazanin"/>
          <w:sz w:val="24"/>
          <w:szCs w:val="24"/>
          <w:rtl/>
          <w:lang w:bidi="fa-IR"/>
        </w:rPr>
        <w:t>.</w:t>
      </w:r>
    </w:p>
    <w:p w:rsidR="002F59BA" w:rsidRPr="002F59BA" w:rsidRDefault="002F59BA" w:rsidP="002F59BA">
      <w:pPr>
        <w:numPr>
          <w:ilvl w:val="1"/>
          <w:numId w:val="1"/>
        </w:numPr>
        <w:bidi/>
        <w:spacing w:line="360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2F59BA">
        <w:rPr>
          <w:rFonts w:cs="B Nazanin" w:hint="cs"/>
          <w:sz w:val="24"/>
          <w:szCs w:val="24"/>
          <w:rtl/>
          <w:lang w:bidi="fa-IR"/>
        </w:rPr>
        <w:t>برخورد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قانونی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متخلف،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چهارچوب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شرح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وظایف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اختیارات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ارجاع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یا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اعلام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موارد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نقض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قوانین،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مقررات،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دستورالعمل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استانداردهای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اجباری</w:t>
      </w:r>
      <w:r w:rsidRPr="002F59BA">
        <w:rPr>
          <w:rFonts w:cs="B Nazanin"/>
          <w:sz w:val="24"/>
          <w:szCs w:val="24"/>
          <w:rtl/>
          <w:lang w:bidi="fa-IR"/>
        </w:rPr>
        <w:t xml:space="preserve">  </w:t>
      </w:r>
      <w:r w:rsidRPr="002F59BA">
        <w:rPr>
          <w:rFonts w:cs="B Nazanin" w:hint="cs"/>
          <w:sz w:val="24"/>
          <w:szCs w:val="24"/>
          <w:rtl/>
          <w:lang w:bidi="fa-IR"/>
        </w:rPr>
        <w:t>به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مراجع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ذیصلاح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پیگیری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گزارش‌ها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تا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حصول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نتیجه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اطلاع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رسانی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آراء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صادر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شده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ذینفعان</w:t>
      </w:r>
      <w:r w:rsidRPr="002F59BA">
        <w:rPr>
          <w:rFonts w:cs="B Nazanin"/>
          <w:sz w:val="24"/>
          <w:szCs w:val="24"/>
          <w:rtl/>
          <w:lang w:bidi="fa-IR"/>
        </w:rPr>
        <w:t>.</w:t>
      </w:r>
    </w:p>
    <w:p w:rsidR="002F59BA" w:rsidRPr="002F59BA" w:rsidRDefault="00282E5F" w:rsidP="00282E5F">
      <w:pPr>
        <w:bidi/>
        <w:spacing w:line="360" w:lineRule="auto"/>
        <w:ind w:left="1440" w:hanging="306"/>
        <w:contextualSpacing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چ.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ایجاد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بایگانی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مجازی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و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الکترونیک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به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منظور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ثبت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کلیه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اقدامات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مرتبط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با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وظایف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نظارتی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با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قابلیت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دسترسی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سریع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(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بجز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مواردی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که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به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حکم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قانون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و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یا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ملاحظات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قضایی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و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حقوقی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نیاز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به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بایگانی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اسناد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کاغذی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باشد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).  </w:t>
      </w:r>
    </w:p>
    <w:p w:rsidR="002F59BA" w:rsidRPr="002F59BA" w:rsidRDefault="002F59BA" w:rsidP="002F59BA">
      <w:pPr>
        <w:numPr>
          <w:ilvl w:val="1"/>
          <w:numId w:val="1"/>
        </w:numPr>
        <w:bidi/>
        <w:spacing w:line="360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2F59BA">
        <w:rPr>
          <w:rFonts w:cs="B Nazanin" w:hint="cs"/>
          <w:sz w:val="24"/>
          <w:szCs w:val="24"/>
          <w:rtl/>
          <w:lang w:bidi="fa-IR"/>
        </w:rPr>
        <w:t>ارائه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بازخورد،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پیشنهاد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مشورت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مرجع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سلامت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خصوص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سیاست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راهبردها،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برنامه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عملیاتی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سایر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موارد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از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طریق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مشارکت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کمیته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فنی،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کارگروه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</w:t>
      </w:r>
      <w:r w:rsidRPr="002F59BA">
        <w:rPr>
          <w:rFonts w:cs="B Nazanin"/>
          <w:sz w:val="24"/>
          <w:szCs w:val="24"/>
          <w:rtl/>
          <w:lang w:bidi="fa-IR"/>
        </w:rPr>
        <w:t xml:space="preserve">  </w:t>
      </w:r>
      <w:r w:rsidRPr="002F59BA">
        <w:rPr>
          <w:rFonts w:cs="B Nazanin" w:hint="cs"/>
          <w:sz w:val="24"/>
          <w:szCs w:val="24"/>
          <w:rtl/>
          <w:lang w:bidi="fa-IR"/>
        </w:rPr>
        <w:t>یا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ارسال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پاسخ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استعلام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</w:t>
      </w:r>
      <w:r w:rsidRPr="002F59BA">
        <w:rPr>
          <w:rFonts w:cs="B Nazanin"/>
          <w:sz w:val="24"/>
          <w:szCs w:val="24"/>
          <w:rtl/>
          <w:lang w:bidi="fa-IR"/>
        </w:rPr>
        <w:t>.</w:t>
      </w:r>
    </w:p>
    <w:p w:rsidR="002F59BA" w:rsidRPr="002F59BA" w:rsidRDefault="002F59BA" w:rsidP="002F59BA">
      <w:pPr>
        <w:numPr>
          <w:ilvl w:val="1"/>
          <w:numId w:val="1"/>
        </w:numPr>
        <w:bidi/>
        <w:spacing w:line="360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2F59BA">
        <w:rPr>
          <w:rFonts w:cs="B Nazanin" w:hint="cs"/>
          <w:sz w:val="24"/>
          <w:szCs w:val="24"/>
          <w:rtl/>
          <w:lang w:bidi="fa-IR"/>
        </w:rPr>
        <w:t>تدوین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اجرای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برنامه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عملیاتی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نظارتی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مرتبط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سایر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موارد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مرتبط</w:t>
      </w:r>
      <w:r w:rsidRPr="002F59BA">
        <w:rPr>
          <w:rFonts w:cs="B Nazanin"/>
          <w:sz w:val="24"/>
          <w:szCs w:val="24"/>
          <w:rtl/>
          <w:lang w:bidi="fa-IR"/>
        </w:rPr>
        <w:t xml:space="preserve">.  </w:t>
      </w:r>
    </w:p>
    <w:p w:rsidR="002F59BA" w:rsidRPr="002F59BA" w:rsidRDefault="002F59BA" w:rsidP="002F59BA">
      <w:pPr>
        <w:numPr>
          <w:ilvl w:val="1"/>
          <w:numId w:val="1"/>
        </w:numPr>
        <w:bidi/>
        <w:spacing w:line="360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2F59BA">
        <w:rPr>
          <w:rFonts w:cs="B Nazanin" w:hint="cs"/>
          <w:sz w:val="24"/>
          <w:szCs w:val="24"/>
          <w:rtl/>
          <w:lang w:bidi="fa-IR"/>
        </w:rPr>
        <w:lastRenderedPageBreak/>
        <w:t>نظارت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سازماندهی،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عملکرد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ارتقای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بهره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وری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شبکه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دانشگاه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تاکید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برمدیریت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منابع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مصارف،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نقشه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خدمت</w:t>
      </w:r>
      <w:r w:rsidRPr="002F59BA">
        <w:rPr>
          <w:rFonts w:cs="B Nazanin"/>
          <w:sz w:val="24"/>
          <w:szCs w:val="24"/>
          <w:rtl/>
          <w:lang w:bidi="fa-IR"/>
        </w:rPr>
        <w:t xml:space="preserve"> (</w:t>
      </w:r>
      <w:r w:rsidRPr="002F59BA">
        <w:rPr>
          <w:rFonts w:cs="B Nazanin" w:hint="cs"/>
          <w:sz w:val="24"/>
          <w:szCs w:val="24"/>
          <w:rtl/>
          <w:lang w:bidi="fa-IR"/>
        </w:rPr>
        <w:t>زنجیره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ارائه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خدمت</w:t>
      </w:r>
      <w:r w:rsidRPr="002F59BA">
        <w:rPr>
          <w:rFonts w:cs="B Nazanin"/>
          <w:sz w:val="24"/>
          <w:szCs w:val="24"/>
          <w:rtl/>
          <w:lang w:bidi="fa-IR"/>
        </w:rPr>
        <w:t xml:space="preserve">)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نظام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کارآمد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ارجاع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بین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نمونه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بالینی،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تامین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دسترسی،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تضمین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کیفیت،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بهنگامی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ایمنی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خدمات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آزمایشگاهی</w:t>
      </w:r>
      <w:r w:rsidRPr="002F59BA">
        <w:rPr>
          <w:rFonts w:cs="B Nazanin"/>
          <w:sz w:val="24"/>
          <w:szCs w:val="24"/>
          <w:rtl/>
          <w:lang w:bidi="fa-IR"/>
        </w:rPr>
        <w:t>.</w:t>
      </w:r>
    </w:p>
    <w:p w:rsidR="002F59BA" w:rsidRPr="002F59BA" w:rsidRDefault="002F59BA" w:rsidP="002F59BA">
      <w:pPr>
        <w:numPr>
          <w:ilvl w:val="1"/>
          <w:numId w:val="1"/>
        </w:numPr>
        <w:bidi/>
        <w:spacing w:line="360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2F59BA">
        <w:rPr>
          <w:rFonts w:cs="B Nazanin" w:hint="cs"/>
          <w:sz w:val="24"/>
          <w:szCs w:val="24"/>
          <w:rtl/>
          <w:lang w:bidi="fa-IR"/>
        </w:rPr>
        <w:t>پایش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وضعیت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مدیریت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بهره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برداری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از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خدمات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تحت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پوشش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طراحی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انجام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مداخلات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موثر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بهبود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ارتقای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وضعیت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مدیریت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بهره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برداری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از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خدمات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ارزیابی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اثربخشی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آنها</w:t>
      </w:r>
      <w:r w:rsidRPr="002F59BA">
        <w:rPr>
          <w:rFonts w:cs="B Nazanin"/>
          <w:sz w:val="24"/>
          <w:szCs w:val="24"/>
          <w:rtl/>
          <w:lang w:bidi="fa-IR"/>
        </w:rPr>
        <w:t>.</w:t>
      </w:r>
    </w:p>
    <w:p w:rsidR="002F59BA" w:rsidRPr="002F59BA" w:rsidRDefault="002F59BA" w:rsidP="002F59BA">
      <w:pPr>
        <w:numPr>
          <w:ilvl w:val="1"/>
          <w:numId w:val="1"/>
        </w:numPr>
        <w:bidi/>
        <w:spacing w:line="360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2F59BA">
        <w:rPr>
          <w:rFonts w:cs="B Nazanin" w:hint="cs"/>
          <w:sz w:val="24"/>
          <w:szCs w:val="24"/>
          <w:rtl/>
          <w:lang w:bidi="fa-IR"/>
        </w:rPr>
        <w:t>کسب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اطمینان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از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آمادگی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تحت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پوشش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برای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شرایط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بحران،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فوریت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بلایا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تاکید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استانداردها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الزامات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از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جمله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حوزه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پدافندغیرعامل</w:t>
      </w:r>
      <w:r w:rsidRPr="002F59BA">
        <w:rPr>
          <w:rFonts w:cs="B Nazanin"/>
          <w:sz w:val="24"/>
          <w:szCs w:val="24"/>
          <w:rtl/>
          <w:lang w:bidi="fa-IR"/>
        </w:rPr>
        <w:t xml:space="preserve">.  </w:t>
      </w:r>
    </w:p>
    <w:p w:rsidR="002F59BA" w:rsidRPr="002F59BA" w:rsidRDefault="002F59BA" w:rsidP="002F59BA">
      <w:pPr>
        <w:numPr>
          <w:ilvl w:val="1"/>
          <w:numId w:val="1"/>
        </w:numPr>
        <w:bidi/>
        <w:spacing w:line="360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2F59BA">
        <w:rPr>
          <w:rFonts w:cs="B Nazanin" w:hint="cs"/>
          <w:sz w:val="24"/>
          <w:szCs w:val="24"/>
          <w:rtl/>
          <w:lang w:bidi="fa-IR"/>
        </w:rPr>
        <w:t>بازنگری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دوره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اقدامات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گزارش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نظارتی</w:t>
      </w:r>
      <w:r w:rsidRPr="002F59BA">
        <w:rPr>
          <w:rFonts w:cs="B Nazanin"/>
          <w:sz w:val="24"/>
          <w:szCs w:val="24"/>
          <w:rtl/>
          <w:lang w:bidi="fa-IR"/>
        </w:rPr>
        <w:t xml:space="preserve"> (</w:t>
      </w:r>
      <w:r w:rsidRPr="002F59BA">
        <w:rPr>
          <w:rFonts w:cs="B Nazanin" w:hint="cs"/>
          <w:sz w:val="24"/>
          <w:szCs w:val="24"/>
          <w:rtl/>
          <w:lang w:bidi="fa-IR"/>
        </w:rPr>
        <w:t>حداقل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سالانه</w:t>
      </w:r>
      <w:r w:rsidRPr="002F59BA">
        <w:rPr>
          <w:rFonts w:cs="B Nazanin"/>
          <w:sz w:val="24"/>
          <w:szCs w:val="24"/>
          <w:rtl/>
          <w:lang w:bidi="fa-IR"/>
        </w:rPr>
        <w:t xml:space="preserve">)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تدوین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گزارش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جامع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از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وضعیت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رعایت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قوانین،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مقررات،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دستورالعمل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استانداردهای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پزشکی،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شاخص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تعیین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شده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مربوط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سازماندهی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عملکرد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تحت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پوشش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صورت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لزوم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برنامه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ریزی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برای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رخدادها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وقایع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پیش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بینی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نشده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قالب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اصلاحیه</w:t>
      </w:r>
      <w:r w:rsidRPr="002F59BA">
        <w:rPr>
          <w:rFonts w:cs="B Nazanin"/>
          <w:sz w:val="24"/>
          <w:szCs w:val="24"/>
          <w:rtl/>
          <w:lang w:bidi="fa-IR"/>
        </w:rPr>
        <w:t>.</w:t>
      </w:r>
    </w:p>
    <w:p w:rsidR="002F59BA" w:rsidRPr="002F59BA" w:rsidRDefault="002F59BA" w:rsidP="002F59BA">
      <w:pPr>
        <w:numPr>
          <w:ilvl w:val="1"/>
          <w:numId w:val="1"/>
        </w:numPr>
        <w:bidi/>
        <w:spacing w:line="360" w:lineRule="auto"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2F59BA">
        <w:rPr>
          <w:rFonts w:cs="B Nazanin" w:hint="cs"/>
          <w:sz w:val="24"/>
          <w:szCs w:val="24"/>
          <w:rtl/>
          <w:lang w:bidi="fa-IR"/>
        </w:rPr>
        <w:t>نظارت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گزارشدهی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هشدار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بهنگام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بیماری‌های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مشمول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گزارشدهی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فوری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ویا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دوره‌ای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توسط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تحت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پوشش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معاونت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بهداشت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دانشگاه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یا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سایر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ذینفعان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اعلام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شده</w:t>
      </w:r>
      <w:r w:rsidRPr="002F59BA">
        <w:rPr>
          <w:rFonts w:cs="B Nazanin"/>
          <w:sz w:val="24"/>
          <w:szCs w:val="24"/>
          <w:rtl/>
          <w:lang w:bidi="fa-IR"/>
        </w:rPr>
        <w:t>.</w:t>
      </w:r>
    </w:p>
    <w:p w:rsidR="002F59BA" w:rsidRPr="002F59BA" w:rsidRDefault="002F59BA" w:rsidP="002F59BA">
      <w:pPr>
        <w:bidi/>
        <w:spacing w:line="360" w:lineRule="auto"/>
        <w:contextualSpacing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2F59BA" w:rsidRPr="002F59BA" w:rsidRDefault="002F59BA" w:rsidP="002F59BA">
      <w:pPr>
        <w:numPr>
          <w:ilvl w:val="0"/>
          <w:numId w:val="1"/>
        </w:numPr>
        <w:bidi/>
        <w:spacing w:line="360" w:lineRule="auto"/>
        <w:contextualSpacing/>
        <w:jc w:val="both"/>
        <w:rPr>
          <w:rFonts w:cs="B Nazanin"/>
          <w:b/>
          <w:bCs/>
          <w:sz w:val="24"/>
          <w:szCs w:val="24"/>
          <w:lang w:bidi="fa-IR"/>
        </w:rPr>
      </w:pP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صدور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پروانه</w:t>
      </w:r>
      <w:r w:rsidRPr="002F59BA">
        <w:rPr>
          <w:rFonts w:cs="B Nazanin" w:hint="cs"/>
          <w:b/>
          <w:bCs/>
          <w:sz w:val="24"/>
          <w:szCs w:val="24"/>
          <w:lang w:bidi="fa-IR"/>
        </w:rPr>
        <w:t>‌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قانونی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>:</w:t>
      </w:r>
    </w:p>
    <w:p w:rsidR="002F59BA" w:rsidRPr="002F59BA" w:rsidRDefault="002F59BA" w:rsidP="002F59BA">
      <w:pPr>
        <w:numPr>
          <w:ilvl w:val="1"/>
          <w:numId w:val="1"/>
        </w:numPr>
        <w:bidi/>
        <w:spacing w:line="360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2F59BA">
        <w:rPr>
          <w:rFonts w:cs="B Nazanin" w:hint="cs"/>
          <w:sz w:val="24"/>
          <w:szCs w:val="24"/>
          <w:rtl/>
          <w:lang w:bidi="fa-IR"/>
        </w:rPr>
        <w:t>انجام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ارزیابی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حضوری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غیر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حضوری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اولیه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دوره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از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متقاضی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صدور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یا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تمدید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پروانه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قانونی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ارائه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گزارش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رسمی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کمیسون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قانونی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ماده</w:t>
      </w:r>
      <w:r w:rsidRPr="002F59BA">
        <w:rPr>
          <w:rFonts w:cs="B Nazanin"/>
          <w:sz w:val="24"/>
          <w:szCs w:val="24"/>
          <w:rtl/>
          <w:lang w:bidi="fa-IR"/>
        </w:rPr>
        <w:t xml:space="preserve"> 20.</w:t>
      </w:r>
    </w:p>
    <w:p w:rsidR="002F59BA" w:rsidRPr="002F59BA" w:rsidRDefault="002F59BA" w:rsidP="002F59BA">
      <w:pPr>
        <w:numPr>
          <w:ilvl w:val="1"/>
          <w:numId w:val="1"/>
        </w:numPr>
        <w:bidi/>
        <w:spacing w:line="360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2F59BA">
        <w:rPr>
          <w:rFonts w:cs="B Nazanin" w:hint="cs"/>
          <w:sz w:val="24"/>
          <w:szCs w:val="24"/>
          <w:rtl/>
          <w:lang w:bidi="fa-IR"/>
        </w:rPr>
        <w:t>تعامل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اداره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صدور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پروانه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دانشگاه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درخصوص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ارسال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بررسی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درخواست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بهره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برداری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عنوان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یک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موسسه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مستقل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یا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وابسته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سایر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مراکز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بهداشتی</w:t>
      </w:r>
      <w:r w:rsidRPr="002F59BA">
        <w:rPr>
          <w:rFonts w:cs="B Nazanin"/>
          <w:sz w:val="24"/>
          <w:szCs w:val="24"/>
          <w:rtl/>
          <w:lang w:bidi="fa-IR"/>
        </w:rPr>
        <w:t>-</w:t>
      </w:r>
      <w:r w:rsidRPr="002F59BA">
        <w:rPr>
          <w:rFonts w:cs="B Nazanin" w:hint="cs"/>
          <w:sz w:val="24"/>
          <w:szCs w:val="24"/>
          <w:rtl/>
          <w:lang w:bidi="fa-IR"/>
        </w:rPr>
        <w:t>درمانی</w:t>
      </w:r>
      <w:r w:rsidRPr="002F59BA">
        <w:rPr>
          <w:rFonts w:cs="B Nazanin"/>
          <w:sz w:val="24"/>
          <w:szCs w:val="24"/>
          <w:rtl/>
          <w:lang w:bidi="fa-IR"/>
        </w:rPr>
        <w:t xml:space="preserve"> (</w:t>
      </w:r>
      <w:r w:rsidRPr="002F59BA">
        <w:rPr>
          <w:rFonts w:cs="B Nazanin" w:hint="cs"/>
          <w:sz w:val="24"/>
          <w:szCs w:val="24"/>
          <w:rtl/>
          <w:lang w:bidi="fa-IR"/>
        </w:rPr>
        <w:t>نظیر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بیمارستان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درمانگاه</w:t>
      </w:r>
      <w:r w:rsidRPr="002F59BA">
        <w:rPr>
          <w:rFonts w:cs="B Nazanin"/>
          <w:sz w:val="24"/>
          <w:szCs w:val="24"/>
          <w:rtl/>
          <w:lang w:bidi="fa-IR"/>
        </w:rPr>
        <w:t xml:space="preserve">). </w:t>
      </w:r>
    </w:p>
    <w:p w:rsidR="002F59BA" w:rsidRPr="002F59BA" w:rsidRDefault="00282E5F" w:rsidP="00282E5F">
      <w:pPr>
        <w:bidi/>
        <w:spacing w:line="360" w:lineRule="auto"/>
        <w:ind w:left="1080"/>
        <w:contextualSpacing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 .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تکمیل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اطلاعات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مربوط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به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آزمایشگاه</w:t>
      </w:r>
      <w:r w:rsidR="002F59BA" w:rsidRPr="002F59BA">
        <w:rPr>
          <w:rFonts w:cs="B Nazanin" w:hint="cs"/>
          <w:sz w:val="24"/>
          <w:szCs w:val="24"/>
          <w:lang w:bidi="fa-IR"/>
        </w:rPr>
        <w:t>‌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های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در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سامانه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صدور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پروانه‌های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قانونی</w:t>
      </w:r>
      <w:r w:rsidR="002F59BA" w:rsidRPr="002F59BA">
        <w:rPr>
          <w:rFonts w:cs="B Nazanin"/>
          <w:sz w:val="24"/>
          <w:szCs w:val="24"/>
          <w:rtl/>
          <w:lang w:bidi="fa-IR"/>
        </w:rPr>
        <w:t>.</w:t>
      </w:r>
    </w:p>
    <w:p w:rsidR="002F59BA" w:rsidRPr="002F59BA" w:rsidRDefault="002F59BA" w:rsidP="002F59BA">
      <w:pPr>
        <w:numPr>
          <w:ilvl w:val="1"/>
          <w:numId w:val="1"/>
        </w:numPr>
        <w:bidi/>
        <w:spacing w:line="360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2F59BA">
        <w:rPr>
          <w:rFonts w:cs="B Nazanin" w:hint="cs"/>
          <w:sz w:val="24"/>
          <w:szCs w:val="24"/>
          <w:rtl/>
          <w:lang w:bidi="fa-IR"/>
        </w:rPr>
        <w:t>انجام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امور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کارشناسی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مربوط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تخلفات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که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منجر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اعمال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قانون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از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طریق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تعلیق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یا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لغو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صلاحیت</w:t>
      </w:r>
      <w:r w:rsidRPr="002F59BA">
        <w:rPr>
          <w:rFonts w:cs="B Nazanin"/>
          <w:sz w:val="24"/>
          <w:szCs w:val="24"/>
          <w:rtl/>
          <w:lang w:bidi="fa-IR"/>
        </w:rPr>
        <w:t xml:space="preserve">  </w:t>
      </w:r>
      <w:r w:rsidRPr="002F59BA">
        <w:rPr>
          <w:rFonts w:cs="B Nazanin" w:hint="cs"/>
          <w:sz w:val="24"/>
          <w:szCs w:val="24"/>
          <w:rtl/>
          <w:lang w:bidi="fa-IR"/>
        </w:rPr>
        <w:t>یا</w:t>
      </w:r>
      <w:r w:rsidRPr="002F59BA">
        <w:rPr>
          <w:rFonts w:cs="B Nazanin"/>
          <w:sz w:val="24"/>
          <w:szCs w:val="24"/>
          <w:rtl/>
          <w:lang w:bidi="fa-IR"/>
        </w:rPr>
        <w:t xml:space="preserve">  </w:t>
      </w:r>
      <w:r w:rsidRPr="002F59BA">
        <w:rPr>
          <w:rFonts w:cs="B Nazanin" w:hint="cs"/>
          <w:sz w:val="24"/>
          <w:szCs w:val="24"/>
          <w:rtl/>
          <w:lang w:bidi="fa-IR"/>
        </w:rPr>
        <w:t>پروانه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قانونی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می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شود</w:t>
      </w:r>
      <w:r w:rsidRPr="002F59BA">
        <w:rPr>
          <w:rFonts w:cs="B Nazanin"/>
          <w:sz w:val="24"/>
          <w:szCs w:val="24"/>
          <w:rtl/>
          <w:lang w:bidi="fa-IR"/>
        </w:rPr>
        <w:t xml:space="preserve">. </w:t>
      </w:r>
    </w:p>
    <w:p w:rsidR="002F59BA" w:rsidRPr="002F59BA" w:rsidRDefault="002F59BA" w:rsidP="002F59BA">
      <w:pPr>
        <w:bidi/>
        <w:spacing w:line="360" w:lineRule="auto"/>
        <w:contextualSpacing/>
        <w:jc w:val="both"/>
        <w:rPr>
          <w:rFonts w:cs="B Nazanin"/>
          <w:sz w:val="24"/>
          <w:szCs w:val="24"/>
          <w:lang w:bidi="fa-IR"/>
        </w:rPr>
      </w:pPr>
    </w:p>
    <w:p w:rsidR="002F59BA" w:rsidRPr="002F59BA" w:rsidRDefault="002F59BA" w:rsidP="002F59BA">
      <w:pPr>
        <w:numPr>
          <w:ilvl w:val="0"/>
          <w:numId w:val="1"/>
        </w:numPr>
        <w:bidi/>
        <w:spacing w:line="360" w:lineRule="auto"/>
        <w:contextualSpacing/>
        <w:jc w:val="both"/>
        <w:rPr>
          <w:rFonts w:cs="B Nazanin"/>
          <w:b/>
          <w:bCs/>
          <w:sz w:val="24"/>
          <w:szCs w:val="24"/>
          <w:lang w:bidi="fa-IR"/>
        </w:rPr>
      </w:pP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آموزش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>:</w:t>
      </w:r>
    </w:p>
    <w:p w:rsidR="002F59BA" w:rsidRPr="002F59BA" w:rsidRDefault="002F59BA" w:rsidP="002F59BA">
      <w:pPr>
        <w:numPr>
          <w:ilvl w:val="1"/>
          <w:numId w:val="1"/>
        </w:numPr>
        <w:bidi/>
        <w:spacing w:line="360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2F59BA">
        <w:rPr>
          <w:rFonts w:cs="B Nazanin" w:hint="cs"/>
          <w:sz w:val="24"/>
          <w:szCs w:val="24"/>
          <w:rtl/>
          <w:lang w:bidi="fa-IR"/>
        </w:rPr>
        <w:t>برنامه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ریزی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برای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آموزش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حین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خدمت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کارکنان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Pr="002F59BA">
        <w:rPr>
          <w:rFonts w:cs="B Nazanin"/>
          <w:sz w:val="24"/>
          <w:szCs w:val="24"/>
          <w:rtl/>
          <w:lang w:bidi="fa-IR"/>
        </w:rPr>
        <w:t xml:space="preserve"> (</w:t>
      </w:r>
      <w:r w:rsidRPr="002F59BA">
        <w:rPr>
          <w:rFonts w:cs="B Nazanin" w:hint="cs"/>
          <w:sz w:val="24"/>
          <w:szCs w:val="24"/>
          <w:rtl/>
          <w:lang w:bidi="fa-IR"/>
        </w:rPr>
        <w:t>در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همه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سطوح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شامل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مسئولین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فنی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کارکنان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فنی،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اداری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خدماتی</w:t>
      </w:r>
      <w:r w:rsidRPr="002F59BA">
        <w:rPr>
          <w:rFonts w:cs="B Nazanin"/>
          <w:sz w:val="24"/>
          <w:szCs w:val="24"/>
          <w:rtl/>
          <w:lang w:bidi="fa-IR"/>
        </w:rPr>
        <w:t xml:space="preserve">) </w:t>
      </w:r>
      <w:r w:rsidRPr="002F59BA">
        <w:rPr>
          <w:rFonts w:cs="B Nazanin" w:hint="cs"/>
          <w:sz w:val="24"/>
          <w:szCs w:val="24"/>
          <w:rtl/>
          <w:lang w:bidi="fa-IR"/>
        </w:rPr>
        <w:t>با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توجه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نیاز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سنجی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جمع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بندی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نتايج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برنامه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نظارتی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ازمايشگاه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تابعه</w:t>
      </w:r>
    </w:p>
    <w:p w:rsidR="002F59BA" w:rsidRPr="002F59BA" w:rsidRDefault="002F59BA" w:rsidP="002F59BA">
      <w:pPr>
        <w:numPr>
          <w:ilvl w:val="1"/>
          <w:numId w:val="1"/>
        </w:numPr>
        <w:bidi/>
        <w:spacing w:line="360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2F59BA">
        <w:rPr>
          <w:rFonts w:cs="B Nazanin" w:hint="cs"/>
          <w:sz w:val="24"/>
          <w:szCs w:val="24"/>
          <w:rtl/>
          <w:lang w:bidi="fa-IR"/>
        </w:rPr>
        <w:t>تعامل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همکاری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معاونت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آموزش،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انجمن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علمی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سازمان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نظام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مراکز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موسسات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مجاز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برای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ارائه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آموزش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مورد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نیاز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برای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ارتقای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دانش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مهارت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کارکنان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عنایت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ویژه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فناوری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نوین</w:t>
      </w:r>
      <w:r w:rsidRPr="002F59BA">
        <w:rPr>
          <w:rFonts w:cs="B Nazanin"/>
          <w:sz w:val="24"/>
          <w:szCs w:val="24"/>
          <w:rtl/>
          <w:lang w:bidi="fa-IR"/>
        </w:rPr>
        <w:t>.</w:t>
      </w:r>
    </w:p>
    <w:p w:rsidR="002F59BA" w:rsidRPr="002F59BA" w:rsidRDefault="00282E5F" w:rsidP="00282E5F">
      <w:pPr>
        <w:bidi/>
        <w:spacing w:line="360" w:lineRule="auto"/>
        <w:ind w:left="1440" w:hanging="306"/>
        <w:contextualSpacing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پ.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کسب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اطمینان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از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انجام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ارزیابی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اثربخشی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آموزشی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و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احراز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صلاحیت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کارکنان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بعد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از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انجام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آموزش</w:t>
      </w:r>
      <w:r w:rsidR="002F59BA" w:rsidRPr="002F59BA">
        <w:rPr>
          <w:rFonts w:cs="B Nazanin" w:hint="cs"/>
          <w:sz w:val="24"/>
          <w:szCs w:val="24"/>
          <w:lang w:bidi="fa-IR"/>
        </w:rPr>
        <w:t>‌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های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مهارتی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و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آموزش</w:t>
      </w:r>
      <w:r w:rsidR="002F59BA" w:rsidRPr="002F59BA">
        <w:rPr>
          <w:rFonts w:cs="B Nazanin" w:hint="cs"/>
          <w:sz w:val="24"/>
          <w:szCs w:val="24"/>
          <w:lang w:bidi="fa-IR"/>
        </w:rPr>
        <w:t>‌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هایی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که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با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هدف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بهبود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دانش،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بهره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وری،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استفاده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بهینه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از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ظرفیت</w:t>
      </w:r>
      <w:r w:rsidR="002F59BA" w:rsidRPr="002F59BA">
        <w:rPr>
          <w:rFonts w:cs="B Nazanin" w:hint="cs"/>
          <w:sz w:val="24"/>
          <w:szCs w:val="24"/>
          <w:lang w:bidi="fa-IR"/>
        </w:rPr>
        <w:t>‌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های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آزمایشگاهی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و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مدیریت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هزینه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انجام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می</w:t>
      </w:r>
      <w:r w:rsidR="002F59BA" w:rsidRPr="002F59BA">
        <w:rPr>
          <w:rFonts w:cs="B Nazanin" w:hint="cs"/>
          <w:sz w:val="24"/>
          <w:szCs w:val="24"/>
          <w:lang w:bidi="fa-IR"/>
        </w:rPr>
        <w:t>‌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شود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.  </w:t>
      </w:r>
    </w:p>
    <w:p w:rsidR="002F59BA" w:rsidRPr="002F59BA" w:rsidRDefault="002F59BA" w:rsidP="002F59BA">
      <w:pPr>
        <w:numPr>
          <w:ilvl w:val="1"/>
          <w:numId w:val="1"/>
        </w:numPr>
        <w:bidi/>
        <w:spacing w:line="360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2F59BA">
        <w:rPr>
          <w:rFonts w:cs="B Nazanin" w:hint="cs"/>
          <w:sz w:val="24"/>
          <w:szCs w:val="24"/>
          <w:rtl/>
          <w:lang w:bidi="fa-IR"/>
        </w:rPr>
        <w:t>کسب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اطمينان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از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اجرای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آموزش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بدو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حین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خدمت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کارکنان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مدیریت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امور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ارتباط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قوانین،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مقررات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استانداردها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ارزیابی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صلاحیت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آنها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منظور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کسب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اطمینان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از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صلاحیت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شان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برای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انجام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وظایف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محوله</w:t>
      </w:r>
      <w:r w:rsidRPr="002F59BA">
        <w:rPr>
          <w:rFonts w:cs="B Nazanin"/>
          <w:sz w:val="24"/>
          <w:szCs w:val="24"/>
          <w:rtl/>
          <w:lang w:bidi="fa-IR"/>
        </w:rPr>
        <w:t>.</w:t>
      </w:r>
    </w:p>
    <w:p w:rsidR="002F59BA" w:rsidRPr="002F59BA" w:rsidRDefault="002F59BA" w:rsidP="002F59BA">
      <w:pPr>
        <w:numPr>
          <w:ilvl w:val="1"/>
          <w:numId w:val="1"/>
        </w:numPr>
        <w:bidi/>
        <w:spacing w:line="360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2F59BA">
        <w:rPr>
          <w:rFonts w:cs="B Nazanin" w:hint="cs"/>
          <w:sz w:val="24"/>
          <w:szCs w:val="24"/>
          <w:rtl/>
          <w:lang w:bidi="fa-IR"/>
        </w:rPr>
        <w:t>برنامه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ريزی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فراهم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کردن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امکانات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جهت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آموزش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اولیه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مستمر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ارزیابان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کارشناسان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فنی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که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امور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نظارتی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بویژه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ارزیابی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حضوری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از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عملکرد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مورد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استفاده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قرار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می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گیرند</w:t>
      </w:r>
      <w:r w:rsidRPr="002F59BA">
        <w:rPr>
          <w:rFonts w:cs="B Nazanin"/>
          <w:sz w:val="24"/>
          <w:szCs w:val="24"/>
          <w:rtl/>
          <w:lang w:bidi="fa-IR"/>
        </w:rPr>
        <w:t>.</w:t>
      </w:r>
    </w:p>
    <w:p w:rsidR="002F59BA" w:rsidRPr="002F59BA" w:rsidRDefault="002F59BA" w:rsidP="002F59BA">
      <w:pPr>
        <w:bidi/>
        <w:spacing w:line="360" w:lineRule="auto"/>
        <w:contextualSpacing/>
        <w:jc w:val="both"/>
        <w:rPr>
          <w:rFonts w:cs="B Nazanin"/>
          <w:sz w:val="24"/>
          <w:szCs w:val="24"/>
          <w:rtl/>
          <w:lang w:bidi="fa-IR"/>
        </w:rPr>
      </w:pPr>
    </w:p>
    <w:p w:rsidR="002F59BA" w:rsidRPr="002F59BA" w:rsidRDefault="002F59BA" w:rsidP="002F59BA">
      <w:pPr>
        <w:numPr>
          <w:ilvl w:val="0"/>
          <w:numId w:val="1"/>
        </w:numPr>
        <w:bidi/>
        <w:spacing w:line="360" w:lineRule="auto"/>
        <w:contextualSpacing/>
        <w:jc w:val="both"/>
        <w:rPr>
          <w:rFonts w:cs="B Nazanin"/>
          <w:b/>
          <w:bCs/>
          <w:sz w:val="24"/>
          <w:szCs w:val="24"/>
          <w:lang w:bidi="fa-IR"/>
        </w:rPr>
      </w:pP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ثبت،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رسیدگی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پاسخگویی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شکایات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استعلامها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>:</w:t>
      </w:r>
    </w:p>
    <w:p w:rsidR="002F59BA" w:rsidRPr="002F59BA" w:rsidRDefault="002F59BA" w:rsidP="002F59BA">
      <w:pPr>
        <w:numPr>
          <w:ilvl w:val="1"/>
          <w:numId w:val="1"/>
        </w:numPr>
        <w:bidi/>
        <w:spacing w:line="360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2F59BA">
        <w:rPr>
          <w:rFonts w:cs="B Nazanin" w:hint="cs"/>
          <w:sz w:val="24"/>
          <w:szCs w:val="24"/>
          <w:rtl/>
          <w:lang w:bidi="fa-IR"/>
        </w:rPr>
        <w:t>ثبت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رسیدگی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کلیه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شکایات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اشخاص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حقیقی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حقوقی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که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مربوط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می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شود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کوتاهترین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زمان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ممکن</w:t>
      </w:r>
      <w:r w:rsidRPr="002F59BA">
        <w:rPr>
          <w:rFonts w:cs="B Nazanin"/>
          <w:sz w:val="24"/>
          <w:szCs w:val="24"/>
          <w:rtl/>
          <w:lang w:bidi="fa-IR"/>
        </w:rPr>
        <w:t>.</w:t>
      </w:r>
    </w:p>
    <w:p w:rsidR="002F59BA" w:rsidRPr="002F59BA" w:rsidRDefault="002F59BA" w:rsidP="002F59BA">
      <w:pPr>
        <w:numPr>
          <w:ilvl w:val="1"/>
          <w:numId w:val="1"/>
        </w:numPr>
        <w:bidi/>
        <w:spacing w:line="360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2F59BA">
        <w:rPr>
          <w:rFonts w:cs="B Nazanin" w:hint="cs"/>
          <w:sz w:val="24"/>
          <w:szCs w:val="24"/>
          <w:rtl/>
          <w:lang w:bidi="fa-IR"/>
        </w:rPr>
        <w:t>تدوین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اجرای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فرآیند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طرفانه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تحقیق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رسیدگی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شکایات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مربوط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عملکرد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مطابق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قوانین،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مقررات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شیوه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نامه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ابلاغی</w:t>
      </w:r>
      <w:r w:rsidRPr="002F59BA">
        <w:rPr>
          <w:rFonts w:cs="B Nazanin"/>
          <w:sz w:val="24"/>
          <w:szCs w:val="24"/>
          <w:rtl/>
          <w:lang w:bidi="fa-IR"/>
        </w:rPr>
        <w:t>.</w:t>
      </w:r>
    </w:p>
    <w:p w:rsidR="002F59BA" w:rsidRPr="002F59BA" w:rsidRDefault="00282E5F" w:rsidP="00282E5F">
      <w:pPr>
        <w:bidi/>
        <w:spacing w:line="360" w:lineRule="auto"/>
        <w:ind w:left="1080"/>
        <w:contextualSpacing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پ.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ارائه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نظر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کارشناسی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رسمی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به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منظور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صدور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احکام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و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اتخاذ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تصمیم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در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ارتباط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با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شکایات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و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تخلفات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مرتبط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با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آزمایشگاه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="002F59BA" w:rsidRPr="002F59BA">
        <w:rPr>
          <w:rFonts w:cs="B Nazanin"/>
          <w:sz w:val="24"/>
          <w:szCs w:val="24"/>
          <w:rtl/>
          <w:lang w:bidi="fa-IR"/>
        </w:rPr>
        <w:t>.</w:t>
      </w:r>
    </w:p>
    <w:p w:rsidR="002F59BA" w:rsidRPr="002F59BA" w:rsidRDefault="002F59BA" w:rsidP="002F59BA">
      <w:pPr>
        <w:numPr>
          <w:ilvl w:val="1"/>
          <w:numId w:val="1"/>
        </w:numPr>
        <w:bidi/>
        <w:spacing w:line="360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2F59BA">
        <w:rPr>
          <w:rFonts w:cs="B Nazanin" w:hint="cs"/>
          <w:sz w:val="24"/>
          <w:szCs w:val="24"/>
          <w:rtl/>
          <w:lang w:bidi="fa-IR"/>
        </w:rPr>
        <w:t>ارجاع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موارد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خارج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از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حوزه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وظایف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اختیارات،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دستگاه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ذیصلاح</w:t>
      </w:r>
      <w:r w:rsidRPr="002F59BA">
        <w:rPr>
          <w:rFonts w:cs="B Nazanin"/>
          <w:sz w:val="24"/>
          <w:szCs w:val="24"/>
          <w:rtl/>
          <w:lang w:bidi="fa-IR"/>
        </w:rPr>
        <w:t>.</w:t>
      </w:r>
    </w:p>
    <w:p w:rsidR="002F59BA" w:rsidRPr="002F59BA" w:rsidRDefault="002F59BA" w:rsidP="002F59BA">
      <w:pPr>
        <w:numPr>
          <w:ilvl w:val="1"/>
          <w:numId w:val="1"/>
        </w:numPr>
        <w:bidi/>
        <w:spacing w:line="360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2F59BA">
        <w:rPr>
          <w:rFonts w:cs="B Nazanin" w:hint="cs"/>
          <w:sz w:val="24"/>
          <w:szCs w:val="24"/>
          <w:rtl/>
          <w:lang w:bidi="fa-IR"/>
        </w:rPr>
        <w:t>بازنگری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سالانه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فرآیندهای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رسیدگی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شکایات</w:t>
      </w:r>
      <w:r w:rsidRPr="002F59BA">
        <w:rPr>
          <w:rFonts w:cs="B Nazanin"/>
          <w:sz w:val="24"/>
          <w:szCs w:val="24"/>
          <w:rtl/>
          <w:lang w:bidi="fa-IR"/>
        </w:rPr>
        <w:t xml:space="preserve">.   </w:t>
      </w:r>
    </w:p>
    <w:p w:rsidR="002F59BA" w:rsidRPr="002F59BA" w:rsidRDefault="002F59BA" w:rsidP="002F59BA">
      <w:pPr>
        <w:bidi/>
        <w:spacing w:line="360" w:lineRule="auto"/>
        <w:contextualSpacing/>
        <w:jc w:val="both"/>
        <w:rPr>
          <w:rFonts w:cs="B Nazanin"/>
          <w:sz w:val="24"/>
          <w:szCs w:val="24"/>
          <w:lang w:bidi="fa-IR"/>
        </w:rPr>
      </w:pPr>
    </w:p>
    <w:p w:rsidR="002F59BA" w:rsidRPr="002F59BA" w:rsidRDefault="002F59BA" w:rsidP="002F59BA">
      <w:pPr>
        <w:numPr>
          <w:ilvl w:val="0"/>
          <w:numId w:val="1"/>
        </w:numPr>
        <w:bidi/>
        <w:spacing w:line="360" w:lineRule="auto"/>
        <w:contextualSpacing/>
        <w:jc w:val="both"/>
        <w:rPr>
          <w:rFonts w:cs="B Nazanin"/>
          <w:b/>
          <w:bCs/>
          <w:sz w:val="24"/>
          <w:szCs w:val="24"/>
          <w:lang w:bidi="fa-IR"/>
        </w:rPr>
      </w:pP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مدیریت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یکپارچه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داده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اطلاعات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آزمایشگاهی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>:</w:t>
      </w:r>
    </w:p>
    <w:p w:rsidR="002F59BA" w:rsidRPr="002F59BA" w:rsidRDefault="002F59BA" w:rsidP="002F59BA">
      <w:pPr>
        <w:numPr>
          <w:ilvl w:val="1"/>
          <w:numId w:val="1"/>
        </w:numPr>
        <w:bidi/>
        <w:spacing w:line="360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2F59BA">
        <w:rPr>
          <w:rFonts w:cs="B Nazanin" w:hint="cs"/>
          <w:sz w:val="24"/>
          <w:szCs w:val="24"/>
          <w:rtl/>
          <w:lang w:bidi="fa-IR"/>
        </w:rPr>
        <w:t>کسب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اطمینان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از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انطباق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سامانه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مدیریت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اطلاعات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موسسات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استانداردها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الزامات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عملکردی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تبادل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داده</w:t>
      </w:r>
      <w:r w:rsidRPr="002F59BA">
        <w:rPr>
          <w:rFonts w:cs="B Nazanin"/>
          <w:sz w:val="24"/>
          <w:szCs w:val="24"/>
          <w:rtl/>
          <w:lang w:bidi="fa-IR"/>
        </w:rPr>
        <w:t>.</w:t>
      </w:r>
    </w:p>
    <w:p w:rsidR="002F59BA" w:rsidRPr="002F59BA" w:rsidRDefault="002F59BA" w:rsidP="002F59BA">
      <w:pPr>
        <w:numPr>
          <w:ilvl w:val="1"/>
          <w:numId w:val="1"/>
        </w:numPr>
        <w:bidi/>
        <w:spacing w:line="360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2F59BA">
        <w:rPr>
          <w:rFonts w:cs="B Nazanin" w:hint="cs"/>
          <w:sz w:val="24"/>
          <w:szCs w:val="24"/>
          <w:rtl/>
          <w:lang w:bidi="fa-IR"/>
        </w:rPr>
        <w:t>کسب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اطمینان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از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رعایت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الزامات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مربوط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تبادل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داده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پرونده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الکترونیک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سلامت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موسسات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متبوع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آنها</w:t>
      </w:r>
      <w:r w:rsidRPr="002F59BA">
        <w:rPr>
          <w:rFonts w:cs="B Nazanin"/>
          <w:sz w:val="24"/>
          <w:szCs w:val="24"/>
          <w:rtl/>
          <w:lang w:bidi="fa-IR"/>
        </w:rPr>
        <w:t>.</w:t>
      </w:r>
    </w:p>
    <w:p w:rsidR="002F59BA" w:rsidRPr="002F59BA" w:rsidRDefault="00282E5F" w:rsidP="00282E5F">
      <w:pPr>
        <w:bidi/>
        <w:spacing w:line="360" w:lineRule="auto"/>
        <w:ind w:left="850"/>
        <w:contextualSpacing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پ.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کسب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اطمینان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از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رعایت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الزامات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و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انجام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وظیفه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توسط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آزمایشگاه</w:t>
      </w:r>
      <w:r w:rsidR="002F59BA" w:rsidRPr="002F59BA">
        <w:rPr>
          <w:rFonts w:cs="B Nazanin" w:hint="cs"/>
          <w:sz w:val="24"/>
          <w:szCs w:val="24"/>
          <w:lang w:bidi="fa-IR"/>
        </w:rPr>
        <w:t>‌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های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در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ارتباط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با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گزارش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فوری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یا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دوره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(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برحسب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مورد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)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داده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ها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و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اطلاعات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آزمایشگاهی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مربوط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به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بیماریهای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تحت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مراقبت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به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ذینفعان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(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نظیر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معاونت</w:t>
      </w:r>
      <w:r w:rsidR="002F59BA" w:rsidRPr="002F59BA">
        <w:rPr>
          <w:rFonts w:cs="B Nazanin" w:hint="cs"/>
          <w:sz w:val="24"/>
          <w:szCs w:val="24"/>
          <w:lang w:bidi="fa-IR"/>
        </w:rPr>
        <w:t>‌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های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درمان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و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بهداشت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دانشگاه،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مراکز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مدیریت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بیماریهای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واگیر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و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غیرواگیر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وزارت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متبوع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و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غیره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).     </w:t>
      </w:r>
    </w:p>
    <w:p w:rsidR="002F59BA" w:rsidRPr="002F59BA" w:rsidRDefault="002F59BA" w:rsidP="002F59BA">
      <w:pPr>
        <w:bidi/>
        <w:spacing w:line="360" w:lineRule="auto"/>
        <w:contextualSpacing/>
        <w:jc w:val="both"/>
        <w:rPr>
          <w:rFonts w:cs="B Nazanin"/>
          <w:sz w:val="24"/>
          <w:szCs w:val="24"/>
          <w:rtl/>
          <w:lang w:bidi="fa-IR"/>
        </w:rPr>
      </w:pPr>
    </w:p>
    <w:p w:rsidR="002F59BA" w:rsidRPr="002F59BA" w:rsidRDefault="002F59BA" w:rsidP="002F59BA">
      <w:pPr>
        <w:numPr>
          <w:ilvl w:val="0"/>
          <w:numId w:val="1"/>
        </w:numPr>
        <w:bidi/>
        <w:spacing w:line="360" w:lineRule="auto"/>
        <w:contextualSpacing/>
        <w:jc w:val="both"/>
        <w:rPr>
          <w:rFonts w:cs="B Nazanin"/>
          <w:b/>
          <w:bCs/>
          <w:sz w:val="24"/>
          <w:szCs w:val="24"/>
          <w:lang w:bidi="fa-IR"/>
        </w:rPr>
      </w:pP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مدیریت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ارزیابی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کیفیت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عملکرد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وسایل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تشخیصی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آزمایشگاه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پزشکی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>:</w:t>
      </w:r>
    </w:p>
    <w:p w:rsidR="002F59BA" w:rsidRPr="002F59BA" w:rsidRDefault="002F59BA" w:rsidP="002F59BA">
      <w:pPr>
        <w:numPr>
          <w:ilvl w:val="1"/>
          <w:numId w:val="1"/>
        </w:numPr>
        <w:bidi/>
        <w:spacing w:line="360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2F59BA">
        <w:rPr>
          <w:rFonts w:cs="B Nazanin" w:hint="cs"/>
          <w:sz w:val="24"/>
          <w:szCs w:val="24"/>
          <w:rtl/>
          <w:lang w:bidi="fa-IR"/>
        </w:rPr>
        <w:t>شناسایی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معرفی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صلاحیت‌دار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برای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ارزیابی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کیفیت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عملکرد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وسایل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تشخیصی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مبنای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معیارها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استانداردهای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مرجع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سلامت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اداره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کل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نظارت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ارزیابی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تجهیزات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ملزومات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</w:p>
    <w:p w:rsidR="002F59BA" w:rsidRPr="002F59BA" w:rsidRDefault="002F59BA" w:rsidP="002F59BA">
      <w:pPr>
        <w:numPr>
          <w:ilvl w:val="1"/>
          <w:numId w:val="1"/>
        </w:numPr>
        <w:bidi/>
        <w:spacing w:line="360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2F59BA">
        <w:rPr>
          <w:rFonts w:cs="B Nazanin" w:hint="cs"/>
          <w:sz w:val="24"/>
          <w:szCs w:val="24"/>
          <w:rtl/>
          <w:lang w:bidi="fa-IR"/>
        </w:rPr>
        <w:t>هماهنگی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تعامل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سازمان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غذا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دارو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مرجع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سلامت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برای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ثبت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رسیدگی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شکایات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مربوط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کیفیت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عملکرد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وسایل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تشخیصی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مطابق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دستورالعمل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ثبت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رسیدگی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مشکلات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کیت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فرآورده‌های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آزمایشگاهی</w:t>
      </w:r>
      <w:r w:rsidRPr="002F59BA">
        <w:rPr>
          <w:rFonts w:cs="B Nazanin"/>
          <w:sz w:val="24"/>
          <w:szCs w:val="24"/>
          <w:rtl/>
          <w:lang w:bidi="fa-IR"/>
        </w:rPr>
        <w:t xml:space="preserve">.   </w:t>
      </w:r>
    </w:p>
    <w:p w:rsidR="002F59BA" w:rsidRPr="002F59BA" w:rsidRDefault="002F59BA" w:rsidP="002F59BA">
      <w:pPr>
        <w:bidi/>
        <w:spacing w:line="360" w:lineRule="auto"/>
        <w:contextualSpacing/>
        <w:jc w:val="both"/>
        <w:rPr>
          <w:rFonts w:cs="B Nazanin"/>
          <w:sz w:val="24"/>
          <w:szCs w:val="24"/>
          <w:rtl/>
          <w:lang w:bidi="fa-IR"/>
        </w:rPr>
      </w:pPr>
    </w:p>
    <w:p w:rsidR="002F59BA" w:rsidRPr="002F59BA" w:rsidRDefault="002F59BA" w:rsidP="002F59BA">
      <w:pPr>
        <w:numPr>
          <w:ilvl w:val="0"/>
          <w:numId w:val="1"/>
        </w:numPr>
        <w:bidi/>
        <w:spacing w:line="360" w:lineRule="auto"/>
        <w:contextualSpacing/>
        <w:jc w:val="both"/>
        <w:rPr>
          <w:rFonts w:cs="B Nazanin"/>
          <w:b/>
          <w:bCs/>
          <w:sz w:val="24"/>
          <w:szCs w:val="24"/>
          <w:lang w:bidi="fa-IR"/>
        </w:rPr>
      </w:pP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کسب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اطمينان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رعايت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اخلاق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حرفه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ای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آزمايشگاههای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تابعه</w:t>
      </w:r>
    </w:p>
    <w:p w:rsidR="002F59BA" w:rsidRPr="002F59BA" w:rsidRDefault="002F59BA" w:rsidP="002F59BA">
      <w:pPr>
        <w:numPr>
          <w:ilvl w:val="1"/>
          <w:numId w:val="1"/>
        </w:numPr>
        <w:bidi/>
        <w:spacing w:line="360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2F59BA">
        <w:rPr>
          <w:rFonts w:cs="B Nazanin" w:hint="cs"/>
          <w:sz w:val="24"/>
          <w:szCs w:val="24"/>
          <w:rtl/>
          <w:lang w:bidi="fa-IR"/>
        </w:rPr>
        <w:t>کسب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اطمینان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از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رعایت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منشور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حقوق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گیرندگان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خدمات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اخلاق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حرفه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توسط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آزمایشگاه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از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طریق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ارزیابی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حضوری</w:t>
      </w:r>
      <w:r w:rsidRPr="002F59BA">
        <w:rPr>
          <w:rFonts w:cs="B Nazanin"/>
          <w:sz w:val="24"/>
          <w:szCs w:val="24"/>
          <w:rtl/>
          <w:lang w:bidi="fa-IR"/>
        </w:rPr>
        <w:t xml:space="preserve">. </w:t>
      </w:r>
    </w:p>
    <w:p w:rsidR="002F59BA" w:rsidRPr="002F59BA" w:rsidRDefault="002F59BA" w:rsidP="002F59BA">
      <w:pPr>
        <w:numPr>
          <w:ilvl w:val="1"/>
          <w:numId w:val="1"/>
        </w:numPr>
        <w:bidi/>
        <w:spacing w:line="360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2F59BA">
        <w:rPr>
          <w:rFonts w:cs="B Nazanin" w:hint="cs"/>
          <w:sz w:val="24"/>
          <w:szCs w:val="24"/>
          <w:rtl/>
          <w:lang w:bidi="fa-IR"/>
        </w:rPr>
        <w:t>انجام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ارزیابی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مستقل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برای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ارزیابی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وضعیت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رعایت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حقوق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گیرندگان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حوزه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تحت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نظارت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اعم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از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موسسات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پزشکی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دولتی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غیردولتی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از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طریق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سامانه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رضایت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سنجی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از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ذینفعان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و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گیرندگان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خدمت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یا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سایر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روشهای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معتبر</w:t>
      </w:r>
      <w:r w:rsidRPr="002F59BA">
        <w:rPr>
          <w:rFonts w:cs="B Nazanin"/>
          <w:sz w:val="24"/>
          <w:szCs w:val="24"/>
          <w:rtl/>
          <w:lang w:bidi="fa-IR"/>
        </w:rPr>
        <w:t xml:space="preserve">. </w:t>
      </w:r>
    </w:p>
    <w:p w:rsidR="002F59BA" w:rsidRPr="002F59BA" w:rsidRDefault="00282E5F" w:rsidP="00282E5F">
      <w:pPr>
        <w:bidi/>
        <w:spacing w:line="360" w:lineRule="auto"/>
        <w:ind w:left="1080"/>
        <w:contextualSpacing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پ.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تدوین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گزارش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سالانه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از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وضعیت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رعایت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منشور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حقوق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گیرندگان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خدمات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آزمایشگاهی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در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حوزه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تحت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="002F59BA" w:rsidRPr="002F59BA">
        <w:rPr>
          <w:rFonts w:cs="B Nazanin" w:hint="cs"/>
          <w:sz w:val="24"/>
          <w:szCs w:val="24"/>
          <w:rtl/>
          <w:lang w:bidi="fa-IR"/>
        </w:rPr>
        <w:t>نظارت</w:t>
      </w:r>
      <w:r w:rsidR="002F59BA" w:rsidRPr="002F59BA">
        <w:rPr>
          <w:rFonts w:cs="B Nazanin"/>
          <w:sz w:val="24"/>
          <w:szCs w:val="24"/>
          <w:rtl/>
          <w:lang w:bidi="fa-IR"/>
        </w:rPr>
        <w:t xml:space="preserve">. </w:t>
      </w:r>
    </w:p>
    <w:p w:rsidR="002F59BA" w:rsidRPr="002F59BA" w:rsidRDefault="002F59BA" w:rsidP="002F59BA">
      <w:pPr>
        <w:numPr>
          <w:ilvl w:val="1"/>
          <w:numId w:val="1"/>
        </w:numPr>
        <w:bidi/>
        <w:spacing w:line="360" w:lineRule="auto"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2F59BA">
        <w:rPr>
          <w:rFonts w:cs="B Nazanin" w:hint="cs"/>
          <w:sz w:val="24"/>
          <w:szCs w:val="24"/>
          <w:rtl/>
          <w:lang w:bidi="fa-IR"/>
        </w:rPr>
        <w:t>برنامه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ریزی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برای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انجام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اقدامات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مداخله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منظور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بهبود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شاخص</w:t>
      </w:r>
      <w:r w:rsidRPr="002F59BA">
        <w:rPr>
          <w:rFonts w:cs="B Nazanin" w:hint="cs"/>
          <w:sz w:val="24"/>
          <w:szCs w:val="24"/>
          <w:lang w:bidi="fa-IR"/>
        </w:rPr>
        <w:t>‌</w:t>
      </w:r>
      <w:r w:rsidRPr="002F59BA">
        <w:rPr>
          <w:rFonts w:cs="B Nazanin" w:hint="cs"/>
          <w:sz w:val="24"/>
          <w:szCs w:val="24"/>
          <w:rtl/>
          <w:lang w:bidi="fa-IR"/>
        </w:rPr>
        <w:t>های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مربوط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به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حقوق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گیرندگان</w:t>
      </w:r>
      <w:r w:rsidRPr="002F59BA">
        <w:rPr>
          <w:rFonts w:cs="B Nazanin"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sz w:val="24"/>
          <w:szCs w:val="24"/>
          <w:rtl/>
          <w:lang w:bidi="fa-IR"/>
        </w:rPr>
        <w:t>خدمت</w:t>
      </w:r>
      <w:r w:rsidRPr="002F59BA">
        <w:rPr>
          <w:rFonts w:cs="B Nazanin"/>
          <w:sz w:val="24"/>
          <w:szCs w:val="24"/>
          <w:rtl/>
          <w:lang w:bidi="fa-IR"/>
        </w:rPr>
        <w:t xml:space="preserve">. </w:t>
      </w:r>
    </w:p>
    <w:p w:rsidR="002F59BA" w:rsidRPr="002F59BA" w:rsidRDefault="002F59BA" w:rsidP="002F59BA">
      <w:pPr>
        <w:numPr>
          <w:ilvl w:val="0"/>
          <w:numId w:val="1"/>
        </w:numPr>
        <w:bidi/>
        <w:spacing w:line="360" w:lineRule="auto"/>
        <w:contextualSpacing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اط</w:t>
      </w:r>
      <w:r w:rsidRPr="002F59BA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لاع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رس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انی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ابلاغ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کليه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قوانین، ضوابط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مقررات، استانداردها،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بخش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نامه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وزارت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متبوع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آزمايشگاه</w:t>
      </w:r>
      <w:r w:rsidRPr="002F59BA">
        <w:rPr>
          <w:rFonts w:cs="B Nazanin" w:hint="cs"/>
          <w:b/>
          <w:bCs/>
          <w:sz w:val="24"/>
          <w:szCs w:val="24"/>
          <w:lang w:bidi="fa-IR"/>
        </w:rPr>
        <w:t>‌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تحت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F59BA">
        <w:rPr>
          <w:rFonts w:cs="B Nazanin" w:hint="cs"/>
          <w:b/>
          <w:bCs/>
          <w:sz w:val="24"/>
          <w:szCs w:val="24"/>
          <w:rtl/>
          <w:lang w:bidi="fa-IR"/>
        </w:rPr>
        <w:t>پوشش</w:t>
      </w:r>
      <w:r w:rsidRPr="002F59BA">
        <w:rPr>
          <w:rFonts w:cs="B Nazanin"/>
          <w:b/>
          <w:bCs/>
          <w:sz w:val="24"/>
          <w:szCs w:val="24"/>
          <w:rtl/>
          <w:lang w:bidi="fa-IR"/>
        </w:rPr>
        <w:t xml:space="preserve">. </w:t>
      </w:r>
    </w:p>
    <w:p w:rsidR="002F59BA" w:rsidRPr="002F59BA" w:rsidRDefault="002F59BA" w:rsidP="002F59BA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AF6862" w:rsidRDefault="00AF6862"/>
    <w:sectPr w:rsidR="00AF6862" w:rsidSect="003474B3">
      <w:pgSz w:w="12240" w:h="15840"/>
      <w:pgMar w:top="1134" w:right="758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67B8"/>
    <w:multiLevelType w:val="hybridMultilevel"/>
    <w:tmpl w:val="972CE1E4"/>
    <w:lvl w:ilvl="0" w:tplc="7340CC22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41383C"/>
    <w:multiLevelType w:val="hybridMultilevel"/>
    <w:tmpl w:val="07E67742"/>
    <w:lvl w:ilvl="0" w:tplc="0409000F">
      <w:start w:val="1"/>
      <w:numFmt w:val="decimal"/>
      <w:lvlText w:val="%1."/>
      <w:lvlJc w:val="left"/>
      <w:pPr>
        <w:ind w:left="1504" w:hanging="360"/>
      </w:p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7AE73925"/>
    <w:multiLevelType w:val="hybridMultilevel"/>
    <w:tmpl w:val="C42ECE14"/>
    <w:lvl w:ilvl="0" w:tplc="F28A5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321A78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7340CC22">
      <w:start w:val="5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A"/>
    <w:rsid w:val="00282E5F"/>
    <w:rsid w:val="002F59BA"/>
    <w:rsid w:val="00AF6862"/>
    <w:rsid w:val="00C81C4B"/>
    <w:rsid w:val="00FA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F59BA"/>
  </w:style>
  <w:style w:type="paragraph" w:styleId="ListParagraph">
    <w:name w:val="List Paragraph"/>
    <w:basedOn w:val="Normal"/>
    <w:uiPriority w:val="34"/>
    <w:qFormat/>
    <w:rsid w:val="002F59BA"/>
    <w:pPr>
      <w:ind w:left="720"/>
      <w:contextualSpacing/>
    </w:pPr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59BA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59BA"/>
  </w:style>
  <w:style w:type="paragraph" w:styleId="Footer">
    <w:name w:val="footer"/>
    <w:basedOn w:val="Normal"/>
    <w:link w:val="FooterChar"/>
    <w:uiPriority w:val="99"/>
    <w:unhideWhenUsed/>
    <w:rsid w:val="002F59BA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F5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F59BA"/>
  </w:style>
  <w:style w:type="paragraph" w:styleId="ListParagraph">
    <w:name w:val="List Paragraph"/>
    <w:basedOn w:val="Normal"/>
    <w:uiPriority w:val="34"/>
    <w:qFormat/>
    <w:rsid w:val="002F59BA"/>
    <w:pPr>
      <w:ind w:left="720"/>
      <w:contextualSpacing/>
    </w:pPr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59BA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59BA"/>
  </w:style>
  <w:style w:type="paragraph" w:styleId="Footer">
    <w:name w:val="footer"/>
    <w:basedOn w:val="Normal"/>
    <w:link w:val="FooterChar"/>
    <w:uiPriority w:val="99"/>
    <w:unhideWhenUsed/>
    <w:rsid w:val="002F59BA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F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رضائی خانم سودابه</dc:creator>
  <cp:keywords/>
  <dc:description/>
  <cp:lastModifiedBy>User</cp:lastModifiedBy>
  <cp:revision>1</cp:revision>
  <dcterms:created xsi:type="dcterms:W3CDTF">2019-04-06T09:20:00Z</dcterms:created>
  <dcterms:modified xsi:type="dcterms:W3CDTF">2019-07-07T02:39:00Z</dcterms:modified>
</cp:coreProperties>
</file>