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xml:space="preserve">کلسترول یک نوع چربی است که می تواند در رگ های خونی شما رسوب کرده و باعث انسداد آنها گردد. اگر این انسداد در عروق ظریف خونرسان </w:t>
      </w:r>
      <w:hyperlink r:id="rId4" w:history="1">
        <w:r w:rsidRPr="00306159">
          <w:rPr>
            <w:rFonts w:ascii="Tahoma" w:eastAsia="Times New Roman" w:hAnsi="Tahoma" w:cs="Tahoma"/>
            <w:color w:val="DD3409"/>
            <w:rtl/>
          </w:rPr>
          <w:t>قلب</w:t>
        </w:r>
      </w:hyperlink>
      <w:r w:rsidRPr="00306159">
        <w:rPr>
          <w:rFonts w:ascii="Tahoma" w:eastAsia="Times New Roman" w:hAnsi="Tahoma" w:cs="Tahoma"/>
          <w:color w:val="060D5F"/>
          <w:rtl/>
        </w:rPr>
        <w:t xml:space="preserve"> رخ دهد، باعث ایجاد بیماری ایسکمی قلبی و در نهایت </w:t>
      </w:r>
      <w:hyperlink r:id="rId5" w:history="1">
        <w:r w:rsidRPr="00306159">
          <w:rPr>
            <w:rFonts w:ascii="Tahoma" w:eastAsia="Times New Roman" w:hAnsi="Tahoma" w:cs="Tahoma"/>
            <w:color w:val="DD3409"/>
            <w:rtl/>
          </w:rPr>
          <w:t>سکته قلبی</w:t>
        </w:r>
      </w:hyperlink>
      <w:r w:rsidRPr="00306159">
        <w:rPr>
          <w:rFonts w:ascii="Tahoma" w:eastAsia="Times New Roman" w:hAnsi="Tahoma" w:cs="Tahoma"/>
          <w:color w:val="060D5F"/>
          <w:rtl/>
        </w:rPr>
        <w:t xml:space="preserve"> می گردد.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یکی از اجزای اصلی برنامه کاهش کلسترول خون، رژیم غذایی است. با دنبال کردن یک برنامه صحیح غذایی، شما می توانید کلسترول خون را کنترل کنید.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xml:space="preserve">همه ما می دانیم </w:t>
      </w:r>
      <w:hyperlink r:id="rId6" w:history="1">
        <w:r w:rsidRPr="00306159">
          <w:rPr>
            <w:rFonts w:ascii="Tahoma" w:eastAsia="Times New Roman" w:hAnsi="Tahoma" w:cs="Tahoma"/>
            <w:color w:val="DD3409"/>
            <w:rtl/>
          </w:rPr>
          <w:t>کره</w:t>
        </w:r>
      </w:hyperlink>
      <w:r w:rsidRPr="00306159">
        <w:rPr>
          <w:rFonts w:ascii="Tahoma" w:eastAsia="Times New Roman" w:hAnsi="Tahoma" w:cs="Tahoma"/>
          <w:color w:val="060D5F"/>
          <w:rtl/>
        </w:rPr>
        <w:t xml:space="preserve">، </w:t>
      </w:r>
      <w:hyperlink r:id="rId7" w:history="1">
        <w:r w:rsidRPr="00306159">
          <w:rPr>
            <w:rFonts w:ascii="Tahoma" w:eastAsia="Times New Roman" w:hAnsi="Tahoma" w:cs="Tahoma"/>
            <w:color w:val="DD3409"/>
            <w:rtl/>
          </w:rPr>
          <w:t xml:space="preserve">بستنی </w:t>
        </w:r>
      </w:hyperlink>
      <w:r w:rsidRPr="00306159">
        <w:rPr>
          <w:rFonts w:ascii="Tahoma" w:eastAsia="Times New Roman" w:hAnsi="Tahoma" w:cs="Tahoma"/>
          <w:color w:val="060D5F"/>
          <w:rtl/>
        </w:rPr>
        <w:t xml:space="preserve">و غذاهای چرب مانند </w:t>
      </w:r>
      <w:hyperlink r:id="rId8" w:history="1">
        <w:r w:rsidRPr="00306159">
          <w:rPr>
            <w:rFonts w:ascii="Tahoma" w:eastAsia="Times New Roman" w:hAnsi="Tahoma" w:cs="Tahoma"/>
            <w:color w:val="DD3409"/>
            <w:rtl/>
          </w:rPr>
          <w:t>فست فود ها</w:t>
        </w:r>
      </w:hyperlink>
      <w:r w:rsidRPr="00306159">
        <w:rPr>
          <w:rFonts w:ascii="Tahoma" w:eastAsia="Times New Roman" w:hAnsi="Tahoma" w:cs="Tahoma"/>
          <w:color w:val="060D5F"/>
          <w:rtl/>
        </w:rPr>
        <w:t xml:space="preserve">، کله پاچه و ... باعث افزایش چربی های خون خواهند شد. به عقیده محققان، شما می توانید با کاهش مصرف </w:t>
      </w:r>
      <w:hyperlink r:id="rId9" w:history="1">
        <w:r w:rsidRPr="00306159">
          <w:rPr>
            <w:rFonts w:ascii="Tahoma" w:eastAsia="Times New Roman" w:hAnsi="Tahoma" w:cs="Tahoma"/>
            <w:color w:val="DD3409"/>
            <w:rtl/>
          </w:rPr>
          <w:t>چربی ها</w:t>
        </w:r>
      </w:hyperlink>
      <w:r w:rsidRPr="00306159">
        <w:rPr>
          <w:rFonts w:ascii="Tahoma" w:eastAsia="Times New Roman" w:hAnsi="Tahoma" w:cs="Tahoma"/>
          <w:color w:val="060D5F"/>
          <w:rtl/>
        </w:rPr>
        <w:t xml:space="preserve">ی بد و غذاهای حاوی </w:t>
      </w:r>
      <w:hyperlink r:id="rId10" w:history="1">
        <w:r w:rsidRPr="00306159">
          <w:rPr>
            <w:rFonts w:ascii="Tahoma" w:eastAsia="Times New Roman" w:hAnsi="Tahoma" w:cs="Tahoma"/>
            <w:color w:val="DD3409"/>
            <w:rtl/>
          </w:rPr>
          <w:t>نمک بالا</w:t>
        </w:r>
      </w:hyperlink>
      <w:r w:rsidRPr="00306159">
        <w:rPr>
          <w:rFonts w:ascii="Tahoma" w:eastAsia="Times New Roman" w:hAnsi="Tahoma" w:cs="Tahoma"/>
          <w:color w:val="060D5F"/>
          <w:rtl/>
        </w:rPr>
        <w:t xml:space="preserve"> و </w:t>
      </w:r>
      <w:hyperlink r:id="rId11" w:history="1">
        <w:r w:rsidRPr="00306159">
          <w:rPr>
            <w:rFonts w:ascii="Tahoma" w:eastAsia="Times New Roman" w:hAnsi="Tahoma" w:cs="Tahoma"/>
            <w:color w:val="DD3409"/>
            <w:rtl/>
          </w:rPr>
          <w:t>نوشابه</w:t>
        </w:r>
      </w:hyperlink>
      <w:r w:rsidRPr="00306159">
        <w:rPr>
          <w:rFonts w:ascii="Tahoma" w:eastAsia="Times New Roman" w:hAnsi="Tahoma" w:cs="Tahoma"/>
          <w:color w:val="060D5F"/>
          <w:rtl/>
        </w:rPr>
        <w:t xml:space="preserve"> های حاوی قند، در کاهش کلسترول خون تان موثر باشید.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همزمان با کاهش مصرف غذاهایی که اثرات نامطلوب بر روی میزان کلسترول خون شما دارند، مصرف غذاهای مفید به عنوان جایگزین، نقش کلیدی در کنترل میزان کلسترول خون خواهند داشت.</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باید باور کنیم که بعضی از غذاهای مفید می توانند نقش معجزه آسایی در کنترل کلسترول خون ایفا نمایند. علاوه بر آن که طعم به مراتب بهتری از داروهای کاهش دهنده کلسترول خون داشته و عوارض احتمالی این داروها را به دنبال نخواهند داشت.</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b/>
          <w:bCs/>
          <w:color w:val="060D5F"/>
          <w:rtl/>
        </w:rPr>
        <w:t>با مصرف پنج غذای کاهش دهنده کلسترول که در ذیل به آنها خواهیم پرداخت، می توانید به کاهش خطر بیماری قلبی خود کمک کنید: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b/>
          <w:bCs/>
          <w:color w:val="060D5F"/>
          <w:rtl/>
        </w:rPr>
        <w:t>1- خوردن میوه و سبزیجات</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hyperlink r:id="rId12" w:history="1">
        <w:r w:rsidRPr="00306159">
          <w:rPr>
            <w:rFonts w:ascii="Tahoma" w:eastAsia="Times New Roman" w:hAnsi="Tahoma" w:cs="Tahoma"/>
            <w:color w:val="DD3409"/>
            <w:rtl/>
          </w:rPr>
          <w:t>سبزیجات</w:t>
        </w:r>
      </w:hyperlink>
      <w:r w:rsidRPr="00306159">
        <w:rPr>
          <w:rFonts w:ascii="Tahoma" w:eastAsia="Times New Roman" w:hAnsi="Tahoma" w:cs="Tahoma"/>
          <w:color w:val="060D5F"/>
          <w:rtl/>
        </w:rPr>
        <w:t xml:space="preserve"> سرشار از </w:t>
      </w:r>
      <w:hyperlink r:id="rId13" w:history="1">
        <w:r w:rsidRPr="00306159">
          <w:rPr>
            <w:rFonts w:ascii="Tahoma" w:eastAsia="Times New Roman" w:hAnsi="Tahoma" w:cs="Tahoma"/>
            <w:color w:val="DD3409"/>
            <w:rtl/>
          </w:rPr>
          <w:t>ویتامین</w:t>
        </w:r>
      </w:hyperlink>
      <w:r w:rsidRPr="00306159">
        <w:rPr>
          <w:rFonts w:ascii="Tahoma" w:eastAsia="Times New Roman" w:hAnsi="Tahoma" w:cs="Tahoma"/>
          <w:color w:val="060D5F"/>
          <w:rtl/>
        </w:rPr>
        <w:t xml:space="preserve">، </w:t>
      </w:r>
      <w:hyperlink r:id="rId14" w:history="1">
        <w:r w:rsidRPr="00306159">
          <w:rPr>
            <w:rFonts w:ascii="Tahoma" w:eastAsia="Times New Roman" w:hAnsi="Tahoma" w:cs="Tahoma"/>
            <w:color w:val="DD3409"/>
            <w:rtl/>
          </w:rPr>
          <w:t>املاح</w:t>
        </w:r>
      </w:hyperlink>
      <w:r w:rsidRPr="00306159">
        <w:rPr>
          <w:rFonts w:ascii="Tahoma" w:eastAsia="Times New Roman" w:hAnsi="Tahoma" w:cs="Tahoma"/>
          <w:color w:val="060D5F"/>
          <w:rtl/>
        </w:rPr>
        <w:t xml:space="preserve">، رنگدانه های گیاهی و </w:t>
      </w:r>
      <w:hyperlink r:id="rId15" w:history="1">
        <w:r w:rsidRPr="00306159">
          <w:rPr>
            <w:rFonts w:ascii="Tahoma" w:eastAsia="Times New Roman" w:hAnsi="Tahoma" w:cs="Tahoma"/>
            <w:color w:val="DD3409"/>
            <w:rtl/>
          </w:rPr>
          <w:t>آنتی اکسیدان ها</w:t>
        </w:r>
      </w:hyperlink>
      <w:r w:rsidRPr="00306159">
        <w:rPr>
          <w:rFonts w:ascii="Tahoma" w:eastAsia="Times New Roman" w:hAnsi="Tahoma" w:cs="Tahoma"/>
          <w:color w:val="060D5F"/>
          <w:rtl/>
        </w:rPr>
        <w:t xml:space="preserve"> می باشند. آنها با چربی بد خون که باعث ایجاد پلاک در رگ ها می شود، مبارزه می کنند. لذا در کنترل مهم ترین عامل خطر برای بیماری های قلبی، حمله قلبی و </w:t>
      </w:r>
      <w:hyperlink r:id="rId16" w:history="1">
        <w:r w:rsidRPr="00306159">
          <w:rPr>
            <w:rFonts w:ascii="Tahoma" w:eastAsia="Times New Roman" w:hAnsi="Tahoma" w:cs="Tahoma"/>
            <w:color w:val="DD3409"/>
            <w:rtl/>
          </w:rPr>
          <w:t>سکته مغزی</w:t>
        </w:r>
      </w:hyperlink>
      <w:r w:rsidRPr="00306159">
        <w:rPr>
          <w:rFonts w:ascii="Tahoma" w:eastAsia="Times New Roman" w:hAnsi="Tahoma" w:cs="Tahoma"/>
          <w:color w:val="060D5F"/>
          <w:rtl/>
        </w:rPr>
        <w:t>، کمک می کنند.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سعی کنید در طول هفته انواع مختلفی از سبزیجات را استفاده کنید تا بتوانید از فواید آنها برای سلامتی خود بهره مند شوید.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hyperlink r:id="rId17" w:history="1">
        <w:r w:rsidRPr="00306159">
          <w:rPr>
            <w:rFonts w:ascii="Tahoma" w:eastAsia="Times New Roman" w:hAnsi="Tahoma" w:cs="Tahoma"/>
            <w:color w:val="DD3409"/>
            <w:rtl/>
          </w:rPr>
          <w:t>میوه ها</w:t>
        </w:r>
      </w:hyperlink>
      <w:r w:rsidRPr="00306159">
        <w:rPr>
          <w:rFonts w:ascii="Tahoma" w:eastAsia="Times New Roman" w:hAnsi="Tahoma" w:cs="Tahoma"/>
          <w:color w:val="060D5F"/>
          <w:rtl/>
        </w:rPr>
        <w:t xml:space="preserve"> نیز منبع عالی از رنگدانه های گیاهی، آنتی اکسیدان ها و فیبر هستند. لذا استفاده متناسب و متنوع از میوه ها در کنترل کلسترول خون مفید خواهد بود.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b/>
          <w:bCs/>
          <w:color w:val="060D5F"/>
          <w:rtl/>
        </w:rPr>
        <w:t>2- چربی های سالم را انتخاب کنید: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همه چربی ها بد نیستند. شم</w:t>
      </w:r>
      <w:hyperlink r:id="rId18" w:history="1">
        <w:r w:rsidRPr="00306159">
          <w:rPr>
            <w:rFonts w:ascii="Tahoma" w:eastAsia="Times New Roman" w:hAnsi="Tahoma" w:cs="Tahoma"/>
            <w:color w:val="DD3409"/>
            <w:rtl/>
          </w:rPr>
          <w:t>ا به چربی های خوب نیاز دارید</w:t>
        </w:r>
      </w:hyperlink>
      <w:r w:rsidRPr="00306159">
        <w:rPr>
          <w:rFonts w:ascii="Tahoma" w:eastAsia="Times New Roman" w:hAnsi="Tahoma" w:cs="Tahoma"/>
          <w:color w:val="060D5F"/>
          <w:rtl/>
        </w:rPr>
        <w:t xml:space="preserve">. چربی خوب شامل </w:t>
      </w:r>
      <w:hyperlink r:id="rId19" w:history="1">
        <w:r w:rsidRPr="00306159">
          <w:rPr>
            <w:rFonts w:ascii="Tahoma" w:eastAsia="Times New Roman" w:hAnsi="Tahoma" w:cs="Tahoma"/>
            <w:color w:val="DD3409"/>
            <w:rtl/>
          </w:rPr>
          <w:t>روغن های زیتون</w:t>
        </w:r>
      </w:hyperlink>
      <w:r w:rsidRPr="00306159">
        <w:rPr>
          <w:rFonts w:ascii="Tahoma" w:eastAsia="Times New Roman" w:hAnsi="Tahoma" w:cs="Tahoma"/>
          <w:color w:val="060D5F"/>
          <w:rtl/>
        </w:rPr>
        <w:t xml:space="preserve">، </w:t>
      </w:r>
      <w:hyperlink r:id="rId20" w:history="1">
        <w:r w:rsidRPr="00306159">
          <w:rPr>
            <w:rFonts w:ascii="Tahoma" w:eastAsia="Times New Roman" w:hAnsi="Tahoma" w:cs="Tahoma"/>
            <w:color w:val="DD3409"/>
            <w:rtl/>
          </w:rPr>
          <w:t>کانولا</w:t>
        </w:r>
      </w:hyperlink>
      <w:r w:rsidRPr="00306159">
        <w:rPr>
          <w:rFonts w:ascii="Tahoma" w:eastAsia="Times New Roman" w:hAnsi="Tahoma" w:cs="Tahoma"/>
          <w:color w:val="060D5F"/>
          <w:rtl/>
        </w:rPr>
        <w:t xml:space="preserve">، </w:t>
      </w:r>
      <w:hyperlink r:id="rId21" w:history="1">
        <w:r w:rsidRPr="00306159">
          <w:rPr>
            <w:rFonts w:ascii="Tahoma" w:eastAsia="Times New Roman" w:hAnsi="Tahoma" w:cs="Tahoma"/>
            <w:color w:val="DD3409"/>
            <w:rtl/>
          </w:rPr>
          <w:t>دانه کتان</w:t>
        </w:r>
      </w:hyperlink>
      <w:r w:rsidRPr="00306159">
        <w:rPr>
          <w:rFonts w:ascii="Tahoma" w:eastAsia="Times New Roman" w:hAnsi="Tahoma" w:cs="Tahoma"/>
          <w:color w:val="060D5F"/>
          <w:rtl/>
        </w:rPr>
        <w:t xml:space="preserve">، </w:t>
      </w:r>
      <w:hyperlink r:id="rId22" w:history="1">
        <w:r w:rsidRPr="00306159">
          <w:rPr>
            <w:rFonts w:ascii="Tahoma" w:eastAsia="Times New Roman" w:hAnsi="Tahoma" w:cs="Tahoma"/>
            <w:color w:val="DD3409"/>
            <w:rtl/>
          </w:rPr>
          <w:t>گردو</w:t>
        </w:r>
      </w:hyperlink>
      <w:r w:rsidRPr="00306159">
        <w:rPr>
          <w:rFonts w:ascii="Tahoma" w:eastAsia="Times New Roman" w:hAnsi="Tahoma" w:cs="Tahoma"/>
          <w:color w:val="060D5F"/>
          <w:rtl/>
        </w:rPr>
        <w:t xml:space="preserve">، </w:t>
      </w:r>
      <w:hyperlink r:id="rId23" w:history="1">
        <w:r w:rsidRPr="00306159">
          <w:rPr>
            <w:rFonts w:ascii="Tahoma" w:eastAsia="Times New Roman" w:hAnsi="Tahoma" w:cs="Tahoma"/>
            <w:color w:val="DD3409"/>
            <w:rtl/>
          </w:rPr>
          <w:t>بادام زمینی</w:t>
        </w:r>
      </w:hyperlink>
      <w:r w:rsidRPr="00306159">
        <w:rPr>
          <w:rFonts w:ascii="Tahoma" w:eastAsia="Times New Roman" w:hAnsi="Tahoma" w:cs="Tahoma"/>
          <w:color w:val="060D5F"/>
          <w:rtl/>
        </w:rPr>
        <w:t xml:space="preserve"> و روغن </w:t>
      </w:r>
      <w:hyperlink r:id="rId24" w:history="1">
        <w:r w:rsidRPr="00306159">
          <w:rPr>
            <w:rFonts w:ascii="Tahoma" w:eastAsia="Times New Roman" w:hAnsi="Tahoma" w:cs="Tahoma"/>
            <w:color w:val="DD3409"/>
            <w:rtl/>
          </w:rPr>
          <w:t>کنجد</w:t>
        </w:r>
      </w:hyperlink>
      <w:r w:rsidRPr="00306159">
        <w:rPr>
          <w:rFonts w:ascii="Tahoma" w:eastAsia="Times New Roman" w:hAnsi="Tahoma" w:cs="Tahoma"/>
          <w:color w:val="060D5F"/>
          <w:rtl/>
        </w:rPr>
        <w:t xml:space="preserve"> است.</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این چربی ها به کاهش التهاب داخلی، کاهش میزان کلسترول، بالا بردن سطح ایمنی بدن و سلامت سیستم اعصاب مرکزی و مغز کمک شایانی می کنند.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lastRenderedPageBreak/>
        <w:t>در کنار برنامه غذایی صحیح با انجام ورزش منظم و تغییر شیوه های نادرست زندگی می توانید به طور شگفت آوری در کاهش کلسترول خون خود موثر باشید.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b/>
          <w:bCs/>
          <w:color w:val="060D5F"/>
          <w:rtl/>
        </w:rPr>
        <w:t>3- غلات سبوس دار و حاوی فیبر را مصرف کنید: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xml:space="preserve">از </w:t>
      </w:r>
      <w:hyperlink r:id="rId25" w:history="1">
        <w:r w:rsidRPr="00306159">
          <w:rPr>
            <w:rFonts w:ascii="Tahoma" w:eastAsia="Times New Roman" w:hAnsi="Tahoma" w:cs="Tahoma"/>
            <w:color w:val="DD3409"/>
            <w:rtl/>
          </w:rPr>
          <w:t>مواد غذایی حاوی فیبر</w:t>
        </w:r>
      </w:hyperlink>
      <w:r w:rsidRPr="00306159">
        <w:rPr>
          <w:rFonts w:ascii="Tahoma" w:eastAsia="Times New Roman" w:hAnsi="Tahoma" w:cs="Tahoma"/>
          <w:color w:val="060D5F"/>
          <w:rtl/>
        </w:rPr>
        <w:t xml:space="preserve"> بالا مانند جو ، جو دوسر، گندم و برنج </w:t>
      </w:r>
      <w:hyperlink r:id="rId26" w:history="1">
        <w:r w:rsidRPr="00306159">
          <w:rPr>
            <w:rFonts w:ascii="Tahoma" w:eastAsia="Times New Roman" w:hAnsi="Tahoma" w:cs="Tahoma"/>
            <w:color w:val="DD3409"/>
            <w:rtl/>
          </w:rPr>
          <w:t>سبوس</w:t>
        </w:r>
      </w:hyperlink>
      <w:r w:rsidRPr="00306159">
        <w:rPr>
          <w:rFonts w:ascii="Tahoma" w:eastAsia="Times New Roman" w:hAnsi="Tahoma" w:cs="Tahoma"/>
          <w:color w:val="060D5F"/>
          <w:rtl/>
        </w:rPr>
        <w:t xml:space="preserve"> دار استفاده کنید. این گونه مواد غذایی حاوی فیبر محلول بوده و با کلسترول در دستگاه گوارش ترکیب شده و باعث خروج آن از بدن می شود.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این گونه مواد غذایی را به طور منظم در برنامه غذایی روزانه ی خود بگنجانید.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xml:space="preserve">حبوبات مانند لوبیا، </w:t>
      </w:r>
      <w:hyperlink r:id="rId27" w:history="1">
        <w:r w:rsidRPr="00306159">
          <w:rPr>
            <w:rFonts w:ascii="Tahoma" w:eastAsia="Times New Roman" w:hAnsi="Tahoma" w:cs="Tahoma"/>
            <w:color w:val="DD3409"/>
            <w:rtl/>
          </w:rPr>
          <w:t>عدس</w:t>
        </w:r>
      </w:hyperlink>
      <w:r w:rsidRPr="00306159">
        <w:rPr>
          <w:rFonts w:ascii="Tahoma" w:eastAsia="Times New Roman" w:hAnsi="Tahoma" w:cs="Tahoma"/>
          <w:color w:val="060D5F"/>
          <w:rtl/>
        </w:rPr>
        <w:t>، لپه، نخود ، لوبیا سفید و ... سرشار از فیبر و آنتی اکسیدان هستند و در بهبود کلسترول مفید هستند.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b/>
          <w:bCs/>
          <w:color w:val="060D5F"/>
          <w:rtl/>
        </w:rPr>
        <w:t>4- خشکبار مصرف کنید: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xml:space="preserve">خوردن متوسط برخی </w:t>
      </w:r>
      <w:hyperlink r:id="rId28" w:history="1">
        <w:r w:rsidRPr="00306159">
          <w:rPr>
            <w:rFonts w:ascii="Tahoma" w:eastAsia="Times New Roman" w:hAnsi="Tahoma" w:cs="Tahoma"/>
            <w:color w:val="DD3409"/>
            <w:rtl/>
          </w:rPr>
          <w:t>خشکبار</w:t>
        </w:r>
      </w:hyperlink>
      <w:r w:rsidRPr="00306159">
        <w:rPr>
          <w:rFonts w:ascii="Tahoma" w:eastAsia="Times New Roman" w:hAnsi="Tahoma" w:cs="Tahoma"/>
          <w:color w:val="060D5F"/>
          <w:rtl/>
        </w:rPr>
        <w:t xml:space="preserve"> مانند بادام زمینی و بادام می تواند در کاهش کلسترول خون کمک کند. خشکبار حاوی چربی سالم و آنتی اکسیدان هایی است که به حفظ سلامت دستگاه قلبی و عروقی شما کمک می کند.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در هفته شما باید 2 تا 3 وعده خشکبار مصرف کنید. هر وعده خشکبار حدود یک سوم لیوان است. ولی در میزان مصرف خود دقت کنید، زیرا خشکبار حاوی کالری فراوانی است. نکته مهم دیگر در مصرف خشکبار این است که از خشکبار بدون نمک استفاده کنید.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b/>
          <w:bCs/>
          <w:color w:val="060D5F"/>
          <w:rtl/>
        </w:rPr>
        <w:t xml:space="preserve">5- مصرف ماهی را در سبد غذایی افزایش دهید: </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xml:space="preserve">از غذاهای دریایی به ویژه </w:t>
      </w:r>
      <w:hyperlink r:id="rId29" w:history="1">
        <w:r w:rsidRPr="00306159">
          <w:rPr>
            <w:rFonts w:ascii="Tahoma" w:eastAsia="Times New Roman" w:hAnsi="Tahoma" w:cs="Tahoma"/>
            <w:color w:val="DD3409"/>
            <w:rtl/>
          </w:rPr>
          <w:t>ماهی</w:t>
        </w:r>
      </w:hyperlink>
      <w:r w:rsidRPr="00306159">
        <w:rPr>
          <w:rFonts w:ascii="Tahoma" w:eastAsia="Times New Roman" w:hAnsi="Tahoma" w:cs="Tahoma"/>
          <w:color w:val="060D5F"/>
          <w:rtl/>
        </w:rPr>
        <w:t xml:space="preserve"> ها در سبد غذایی خود استفاده نمایید. البته توجه داشته باشید که میگو تنها غذای دریایی حاوی کلسترول فراوان می باشد و نباید آن را مصرف کنید.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گوشت و کلسترول:</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b/>
          <w:bCs/>
          <w:color w:val="060D5F"/>
          <w:rtl/>
        </w:rPr>
        <w:t>مصرف چربی حیوانی یکی از عوامل بالا رفتن کلسترول خون است، ولی همه گوشت ها برای شما بد نیستند. در اینجا به چند نکته در مورد پختن و مصرف گوشت اشاره می کنیم:</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از گوشت های با چربی کم استفاده کنید و سعی کنید به جای سرخ کردن گوشت آن را بپزید و یا به صورت کبابی استفاده نمایید.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xml:space="preserve">* از </w:t>
      </w:r>
      <w:hyperlink r:id="rId30" w:history="1">
        <w:r w:rsidRPr="00306159">
          <w:rPr>
            <w:rFonts w:ascii="Tahoma" w:eastAsia="Times New Roman" w:hAnsi="Tahoma" w:cs="Tahoma"/>
            <w:color w:val="DD3409"/>
            <w:rtl/>
          </w:rPr>
          <w:t xml:space="preserve">گوشت مرغ </w:t>
        </w:r>
      </w:hyperlink>
      <w:r w:rsidRPr="00306159">
        <w:rPr>
          <w:rFonts w:ascii="Tahoma" w:eastAsia="Times New Roman" w:hAnsi="Tahoma" w:cs="Tahoma"/>
          <w:color w:val="060D5F"/>
          <w:rtl/>
        </w:rPr>
        <w:t>استفاده کرده و قبل از پختن آن، پوست آن را جدا کنید.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xml:space="preserve">* از گوشت های فرآیند شده مانند </w:t>
      </w:r>
      <w:hyperlink r:id="rId31" w:history="1">
        <w:r w:rsidRPr="00306159">
          <w:rPr>
            <w:rFonts w:ascii="Tahoma" w:eastAsia="Times New Roman" w:hAnsi="Tahoma" w:cs="Tahoma"/>
            <w:color w:val="DD3409"/>
            <w:rtl/>
          </w:rPr>
          <w:t>سوسیس و کالباس</w:t>
        </w:r>
      </w:hyperlink>
      <w:r w:rsidRPr="00306159">
        <w:rPr>
          <w:rFonts w:ascii="Tahoma" w:eastAsia="Times New Roman" w:hAnsi="Tahoma" w:cs="Tahoma"/>
          <w:color w:val="060D5F"/>
          <w:rtl/>
        </w:rPr>
        <w:t xml:space="preserve"> کمتر استفاده کنید و یا اصلا استفاده نکنید.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lastRenderedPageBreak/>
        <w:t>* جگر، دل و قلوه حاوی کلسترول فراوانی است. سعی کنید خیی کم از این گونه گوشت ها استفاده کنید.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xml:space="preserve">* </w:t>
      </w:r>
      <w:hyperlink r:id="rId32" w:history="1">
        <w:r w:rsidRPr="00306159">
          <w:rPr>
            <w:rFonts w:ascii="Tahoma" w:eastAsia="Times New Roman" w:hAnsi="Tahoma" w:cs="Tahoma"/>
            <w:color w:val="DD3409"/>
            <w:rtl/>
          </w:rPr>
          <w:t>در هفته حتما دو بار از ماهی استفاده کنید</w:t>
        </w:r>
      </w:hyperlink>
      <w:r w:rsidRPr="00306159">
        <w:rPr>
          <w:rFonts w:ascii="Tahoma" w:eastAsia="Times New Roman" w:hAnsi="Tahoma" w:cs="Tahoma"/>
          <w:color w:val="060D5F"/>
          <w:rtl/>
        </w:rPr>
        <w:t>. این ماهی ها بهتر است از نوع چرب آنها مانند سالمون یا قزل آلا باشد.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در کنار برنامه غذایی یاد شده، با انجام ورزش منظم و تغییر شیوه های نادرست زندگی می توانید به طور شگفت آوری در کاهش کلسترول خون خود موثر باشید.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در پایان ذکر این نکته مفید است که مواد غذایی فوق الذکر در پیشگیری از افزایش کلسترول خون مفید بوده، ولی در صورت ابتلا به افزایش چربی خون، شما نیاز به یک برنامه ریزی صحیح تغذیه ای زیر نظر متخصص دارید تا بتوانید با تغییر عادات غذایی، تغییرات واضحی در میزان کلسترول خون را شاهد باشید.</w:t>
      </w:r>
    </w:p>
    <w:p w:rsidR="00306159" w:rsidRPr="00306159" w:rsidRDefault="00306159" w:rsidP="00306159">
      <w:pPr>
        <w:bidi/>
        <w:spacing w:after="100" w:afterAutospacing="1" w:line="315" w:lineRule="atLeast"/>
        <w:ind w:left="150" w:firstLine="0"/>
        <w:jc w:val="both"/>
        <w:rPr>
          <w:rFonts w:ascii="Tahoma" w:eastAsia="Times New Roman" w:hAnsi="Tahoma" w:cs="Tahoma"/>
          <w:color w:val="060D5F"/>
          <w:rtl/>
        </w:rPr>
      </w:pPr>
      <w:r w:rsidRPr="00306159">
        <w:rPr>
          <w:rFonts w:ascii="Tahoma" w:eastAsia="Times New Roman" w:hAnsi="Tahoma" w:cs="Tahoma"/>
          <w:color w:val="060D5F"/>
          <w:rtl/>
        </w:rPr>
        <w:t xml:space="preserve">اگر از </w:t>
      </w:r>
      <w:hyperlink r:id="rId33" w:history="1">
        <w:r w:rsidRPr="00306159">
          <w:rPr>
            <w:rFonts w:ascii="Tahoma" w:eastAsia="Times New Roman" w:hAnsi="Tahoma" w:cs="Tahoma"/>
            <w:color w:val="DD3409"/>
            <w:rtl/>
          </w:rPr>
          <w:t xml:space="preserve">داروهای کاهش دهنده کلسترول </w:t>
        </w:r>
      </w:hyperlink>
      <w:r w:rsidRPr="00306159">
        <w:rPr>
          <w:rFonts w:ascii="Tahoma" w:eastAsia="Times New Roman" w:hAnsi="Tahoma" w:cs="Tahoma"/>
          <w:color w:val="060D5F"/>
          <w:rtl/>
        </w:rPr>
        <w:t>خون استفاده می کنید، استفاده از مواد غذایی فوق الذکر به معنای قطع مصرف این داروها نمی باشد، بلکه می توانید با یک رژیم غذایی مناسب و تغییر عادات غذایی خود زیر نظر متخصص، مقدار داروهای کاهش دهنده کلسترول را کم نمایید، زیرا قطع خودسرانه این داروها می تواند صدمات جبران ناپذیری را به دنبال داشته باشد.</w:t>
      </w:r>
    </w:p>
    <w:p w:rsidR="00D515C3" w:rsidRDefault="00D515C3" w:rsidP="00306159">
      <w:pPr>
        <w:bidi/>
      </w:pPr>
    </w:p>
    <w:sectPr w:rsidR="00D515C3" w:rsidSect="008677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159"/>
    <w:rsid w:val="000148F7"/>
    <w:rsid w:val="00021614"/>
    <w:rsid w:val="000227CD"/>
    <w:rsid w:val="00022A50"/>
    <w:rsid w:val="000305D9"/>
    <w:rsid w:val="000361F4"/>
    <w:rsid w:val="00044416"/>
    <w:rsid w:val="00046D3F"/>
    <w:rsid w:val="000508B1"/>
    <w:rsid w:val="00053756"/>
    <w:rsid w:val="0005434F"/>
    <w:rsid w:val="0005735F"/>
    <w:rsid w:val="000633A6"/>
    <w:rsid w:val="00064028"/>
    <w:rsid w:val="00064D1C"/>
    <w:rsid w:val="000667A4"/>
    <w:rsid w:val="000678DA"/>
    <w:rsid w:val="0007255F"/>
    <w:rsid w:val="00073C1D"/>
    <w:rsid w:val="00080F39"/>
    <w:rsid w:val="0008677F"/>
    <w:rsid w:val="00090967"/>
    <w:rsid w:val="00093A28"/>
    <w:rsid w:val="0009593F"/>
    <w:rsid w:val="000A0850"/>
    <w:rsid w:val="000A0CC1"/>
    <w:rsid w:val="000A277B"/>
    <w:rsid w:val="000A28F9"/>
    <w:rsid w:val="000B0AF6"/>
    <w:rsid w:val="000B5613"/>
    <w:rsid w:val="000C0889"/>
    <w:rsid w:val="000C167A"/>
    <w:rsid w:val="000C68A7"/>
    <w:rsid w:val="000D0DB4"/>
    <w:rsid w:val="000D4884"/>
    <w:rsid w:val="000D60A8"/>
    <w:rsid w:val="000D72F7"/>
    <w:rsid w:val="000E1FFD"/>
    <w:rsid w:val="000E385D"/>
    <w:rsid w:val="000E6B4B"/>
    <w:rsid w:val="000F6242"/>
    <w:rsid w:val="0011780D"/>
    <w:rsid w:val="0012597E"/>
    <w:rsid w:val="00127C1A"/>
    <w:rsid w:val="00130EF3"/>
    <w:rsid w:val="001336D5"/>
    <w:rsid w:val="00150E04"/>
    <w:rsid w:val="00161512"/>
    <w:rsid w:val="0016178F"/>
    <w:rsid w:val="0016781F"/>
    <w:rsid w:val="00167B3C"/>
    <w:rsid w:val="001748E3"/>
    <w:rsid w:val="00174DC6"/>
    <w:rsid w:val="00175C76"/>
    <w:rsid w:val="001841B2"/>
    <w:rsid w:val="00186708"/>
    <w:rsid w:val="00186D6A"/>
    <w:rsid w:val="0019337E"/>
    <w:rsid w:val="00196BBC"/>
    <w:rsid w:val="0019792C"/>
    <w:rsid w:val="001A2B6E"/>
    <w:rsid w:val="001A2BB5"/>
    <w:rsid w:val="001A36AE"/>
    <w:rsid w:val="001A3DD3"/>
    <w:rsid w:val="001A4E04"/>
    <w:rsid w:val="001A7B3F"/>
    <w:rsid w:val="001E36CD"/>
    <w:rsid w:val="001F74F8"/>
    <w:rsid w:val="002000BD"/>
    <w:rsid w:val="002013D1"/>
    <w:rsid w:val="00201580"/>
    <w:rsid w:val="002178A0"/>
    <w:rsid w:val="002242B0"/>
    <w:rsid w:val="00227A5C"/>
    <w:rsid w:val="002347D4"/>
    <w:rsid w:val="00240A03"/>
    <w:rsid w:val="00242B33"/>
    <w:rsid w:val="002470B7"/>
    <w:rsid w:val="00250BFC"/>
    <w:rsid w:val="002534F5"/>
    <w:rsid w:val="00262D88"/>
    <w:rsid w:val="002653A8"/>
    <w:rsid w:val="00267D63"/>
    <w:rsid w:val="00273A08"/>
    <w:rsid w:val="002806B8"/>
    <w:rsid w:val="00290CEA"/>
    <w:rsid w:val="002A0323"/>
    <w:rsid w:val="002A07B0"/>
    <w:rsid w:val="002B6EB7"/>
    <w:rsid w:val="002C3EC6"/>
    <w:rsid w:val="002C6328"/>
    <w:rsid w:val="002D3769"/>
    <w:rsid w:val="002D3C0B"/>
    <w:rsid w:val="002D3CDF"/>
    <w:rsid w:val="002E2988"/>
    <w:rsid w:val="002F2F53"/>
    <w:rsid w:val="00301A9D"/>
    <w:rsid w:val="00305A71"/>
    <w:rsid w:val="00306159"/>
    <w:rsid w:val="00313FF9"/>
    <w:rsid w:val="00314415"/>
    <w:rsid w:val="003179D1"/>
    <w:rsid w:val="00317B0F"/>
    <w:rsid w:val="00317F45"/>
    <w:rsid w:val="003276F8"/>
    <w:rsid w:val="00336AFC"/>
    <w:rsid w:val="0034749D"/>
    <w:rsid w:val="00347F44"/>
    <w:rsid w:val="00350C39"/>
    <w:rsid w:val="0035100D"/>
    <w:rsid w:val="00353948"/>
    <w:rsid w:val="00382087"/>
    <w:rsid w:val="00386479"/>
    <w:rsid w:val="003919EA"/>
    <w:rsid w:val="003A3D9F"/>
    <w:rsid w:val="003A77BB"/>
    <w:rsid w:val="003C2948"/>
    <w:rsid w:val="003C64E3"/>
    <w:rsid w:val="003C7734"/>
    <w:rsid w:val="003D081B"/>
    <w:rsid w:val="003D3816"/>
    <w:rsid w:val="003D42B5"/>
    <w:rsid w:val="003E4E12"/>
    <w:rsid w:val="003E6065"/>
    <w:rsid w:val="003F106A"/>
    <w:rsid w:val="003F2940"/>
    <w:rsid w:val="003F465C"/>
    <w:rsid w:val="004047D1"/>
    <w:rsid w:val="004057DF"/>
    <w:rsid w:val="004071AA"/>
    <w:rsid w:val="00410377"/>
    <w:rsid w:val="0041412E"/>
    <w:rsid w:val="00415905"/>
    <w:rsid w:val="00423259"/>
    <w:rsid w:val="00426D1E"/>
    <w:rsid w:val="00431B7D"/>
    <w:rsid w:val="00436EFA"/>
    <w:rsid w:val="00440546"/>
    <w:rsid w:val="0044253B"/>
    <w:rsid w:val="00463B5B"/>
    <w:rsid w:val="004815D8"/>
    <w:rsid w:val="004829CC"/>
    <w:rsid w:val="00482B33"/>
    <w:rsid w:val="00483883"/>
    <w:rsid w:val="00494B97"/>
    <w:rsid w:val="004A3EB6"/>
    <w:rsid w:val="004B23F3"/>
    <w:rsid w:val="004C6D0F"/>
    <w:rsid w:val="004D065D"/>
    <w:rsid w:val="004D40FD"/>
    <w:rsid w:val="004D47F3"/>
    <w:rsid w:val="004D53CF"/>
    <w:rsid w:val="004E03C1"/>
    <w:rsid w:val="004E1981"/>
    <w:rsid w:val="004E25A3"/>
    <w:rsid w:val="004E2A57"/>
    <w:rsid w:val="004F4688"/>
    <w:rsid w:val="004F625F"/>
    <w:rsid w:val="004F715C"/>
    <w:rsid w:val="004F7A3E"/>
    <w:rsid w:val="00507175"/>
    <w:rsid w:val="00510463"/>
    <w:rsid w:val="00512537"/>
    <w:rsid w:val="005143FF"/>
    <w:rsid w:val="00516A44"/>
    <w:rsid w:val="0054433B"/>
    <w:rsid w:val="0054437D"/>
    <w:rsid w:val="00551077"/>
    <w:rsid w:val="00553DCA"/>
    <w:rsid w:val="005547E1"/>
    <w:rsid w:val="00560E52"/>
    <w:rsid w:val="00560FEF"/>
    <w:rsid w:val="00561916"/>
    <w:rsid w:val="005759C3"/>
    <w:rsid w:val="00581D98"/>
    <w:rsid w:val="0058388E"/>
    <w:rsid w:val="00585200"/>
    <w:rsid w:val="0059632E"/>
    <w:rsid w:val="005B350A"/>
    <w:rsid w:val="005B405A"/>
    <w:rsid w:val="005B789C"/>
    <w:rsid w:val="005C3DB6"/>
    <w:rsid w:val="005D2F78"/>
    <w:rsid w:val="005D38E6"/>
    <w:rsid w:val="005D4FF2"/>
    <w:rsid w:val="005E249A"/>
    <w:rsid w:val="005E3974"/>
    <w:rsid w:val="005F41C7"/>
    <w:rsid w:val="0060421A"/>
    <w:rsid w:val="00604AB1"/>
    <w:rsid w:val="006206A9"/>
    <w:rsid w:val="00632025"/>
    <w:rsid w:val="00636C2C"/>
    <w:rsid w:val="00660E4B"/>
    <w:rsid w:val="0066536E"/>
    <w:rsid w:val="0066543A"/>
    <w:rsid w:val="006732AE"/>
    <w:rsid w:val="00690658"/>
    <w:rsid w:val="00693D12"/>
    <w:rsid w:val="006A0897"/>
    <w:rsid w:val="006B323E"/>
    <w:rsid w:val="006C46A5"/>
    <w:rsid w:val="006C4B80"/>
    <w:rsid w:val="006D1091"/>
    <w:rsid w:val="006D5361"/>
    <w:rsid w:val="006D5607"/>
    <w:rsid w:val="006F18E4"/>
    <w:rsid w:val="006F660B"/>
    <w:rsid w:val="00704BF1"/>
    <w:rsid w:val="00710BD2"/>
    <w:rsid w:val="00710DAF"/>
    <w:rsid w:val="00713718"/>
    <w:rsid w:val="0072742D"/>
    <w:rsid w:val="00731F2F"/>
    <w:rsid w:val="00733419"/>
    <w:rsid w:val="007345EB"/>
    <w:rsid w:val="00735810"/>
    <w:rsid w:val="007415E8"/>
    <w:rsid w:val="00742A7D"/>
    <w:rsid w:val="007449CD"/>
    <w:rsid w:val="00746426"/>
    <w:rsid w:val="00746AF2"/>
    <w:rsid w:val="00750246"/>
    <w:rsid w:val="00751EBB"/>
    <w:rsid w:val="007521C5"/>
    <w:rsid w:val="007569FA"/>
    <w:rsid w:val="00756FD0"/>
    <w:rsid w:val="0076271D"/>
    <w:rsid w:val="00766C3E"/>
    <w:rsid w:val="007716A9"/>
    <w:rsid w:val="00783FC2"/>
    <w:rsid w:val="00784925"/>
    <w:rsid w:val="00793BA6"/>
    <w:rsid w:val="007A2236"/>
    <w:rsid w:val="007A7644"/>
    <w:rsid w:val="007B0A84"/>
    <w:rsid w:val="007B287F"/>
    <w:rsid w:val="007B6C2D"/>
    <w:rsid w:val="007C040C"/>
    <w:rsid w:val="007C681E"/>
    <w:rsid w:val="007E02AB"/>
    <w:rsid w:val="007E19EB"/>
    <w:rsid w:val="007F1A25"/>
    <w:rsid w:val="007F752A"/>
    <w:rsid w:val="007F7E85"/>
    <w:rsid w:val="00800E80"/>
    <w:rsid w:val="00807BDA"/>
    <w:rsid w:val="00811E7C"/>
    <w:rsid w:val="00816082"/>
    <w:rsid w:val="00817B52"/>
    <w:rsid w:val="00825726"/>
    <w:rsid w:val="00825F24"/>
    <w:rsid w:val="008369D0"/>
    <w:rsid w:val="00836DC1"/>
    <w:rsid w:val="00840EA0"/>
    <w:rsid w:val="0085218D"/>
    <w:rsid w:val="0085595E"/>
    <w:rsid w:val="00856B24"/>
    <w:rsid w:val="00857AD0"/>
    <w:rsid w:val="00860138"/>
    <w:rsid w:val="00867734"/>
    <w:rsid w:val="00870871"/>
    <w:rsid w:val="0088324E"/>
    <w:rsid w:val="0089309B"/>
    <w:rsid w:val="008A1D28"/>
    <w:rsid w:val="008A2297"/>
    <w:rsid w:val="008A4C5B"/>
    <w:rsid w:val="008B2DDD"/>
    <w:rsid w:val="008C0D83"/>
    <w:rsid w:val="008C68A9"/>
    <w:rsid w:val="008E0215"/>
    <w:rsid w:val="008E4221"/>
    <w:rsid w:val="008E7607"/>
    <w:rsid w:val="008F0A07"/>
    <w:rsid w:val="008F19AB"/>
    <w:rsid w:val="008F2674"/>
    <w:rsid w:val="008F6BF4"/>
    <w:rsid w:val="009056E3"/>
    <w:rsid w:val="00905C4B"/>
    <w:rsid w:val="0092079C"/>
    <w:rsid w:val="009213CF"/>
    <w:rsid w:val="00923A69"/>
    <w:rsid w:val="00925C28"/>
    <w:rsid w:val="00926334"/>
    <w:rsid w:val="00927B84"/>
    <w:rsid w:val="009362EB"/>
    <w:rsid w:val="00947411"/>
    <w:rsid w:val="0095079A"/>
    <w:rsid w:val="00953FF4"/>
    <w:rsid w:val="00972531"/>
    <w:rsid w:val="00972D8E"/>
    <w:rsid w:val="009827C7"/>
    <w:rsid w:val="00990BC8"/>
    <w:rsid w:val="00991F7C"/>
    <w:rsid w:val="009972D6"/>
    <w:rsid w:val="009A56B4"/>
    <w:rsid w:val="009B153C"/>
    <w:rsid w:val="009B6A62"/>
    <w:rsid w:val="009D253D"/>
    <w:rsid w:val="009D7B7C"/>
    <w:rsid w:val="009E125A"/>
    <w:rsid w:val="009F1B52"/>
    <w:rsid w:val="00A03255"/>
    <w:rsid w:val="00A034DB"/>
    <w:rsid w:val="00A0448B"/>
    <w:rsid w:val="00A10578"/>
    <w:rsid w:val="00A1082F"/>
    <w:rsid w:val="00A14C71"/>
    <w:rsid w:val="00A27BD3"/>
    <w:rsid w:val="00A31915"/>
    <w:rsid w:val="00A370CB"/>
    <w:rsid w:val="00A40681"/>
    <w:rsid w:val="00A440E0"/>
    <w:rsid w:val="00A473AE"/>
    <w:rsid w:val="00A53EEC"/>
    <w:rsid w:val="00A55FD3"/>
    <w:rsid w:val="00A703AD"/>
    <w:rsid w:val="00A703E8"/>
    <w:rsid w:val="00A70694"/>
    <w:rsid w:val="00A73260"/>
    <w:rsid w:val="00A740F5"/>
    <w:rsid w:val="00A76038"/>
    <w:rsid w:val="00A768A9"/>
    <w:rsid w:val="00A77628"/>
    <w:rsid w:val="00A82FF5"/>
    <w:rsid w:val="00A83284"/>
    <w:rsid w:val="00A83E83"/>
    <w:rsid w:val="00A87210"/>
    <w:rsid w:val="00A91F7F"/>
    <w:rsid w:val="00AA589C"/>
    <w:rsid w:val="00AC13EE"/>
    <w:rsid w:val="00AC610E"/>
    <w:rsid w:val="00AC7215"/>
    <w:rsid w:val="00AC7EAF"/>
    <w:rsid w:val="00AD4C12"/>
    <w:rsid w:val="00AE2239"/>
    <w:rsid w:val="00B04FC6"/>
    <w:rsid w:val="00B052F1"/>
    <w:rsid w:val="00B05FA2"/>
    <w:rsid w:val="00B21772"/>
    <w:rsid w:val="00B265D8"/>
    <w:rsid w:val="00B378B1"/>
    <w:rsid w:val="00B37FCC"/>
    <w:rsid w:val="00B502A9"/>
    <w:rsid w:val="00B57B6A"/>
    <w:rsid w:val="00B60685"/>
    <w:rsid w:val="00B6657F"/>
    <w:rsid w:val="00B700A1"/>
    <w:rsid w:val="00B71AB3"/>
    <w:rsid w:val="00B75A69"/>
    <w:rsid w:val="00B8013B"/>
    <w:rsid w:val="00B80996"/>
    <w:rsid w:val="00B9346D"/>
    <w:rsid w:val="00B9377B"/>
    <w:rsid w:val="00B971DD"/>
    <w:rsid w:val="00BA51E4"/>
    <w:rsid w:val="00BB0106"/>
    <w:rsid w:val="00BB7B1B"/>
    <w:rsid w:val="00BC4CFC"/>
    <w:rsid w:val="00BC6E6D"/>
    <w:rsid w:val="00BD3647"/>
    <w:rsid w:val="00BE11ED"/>
    <w:rsid w:val="00BE4E11"/>
    <w:rsid w:val="00BF2203"/>
    <w:rsid w:val="00C2285B"/>
    <w:rsid w:val="00C26C59"/>
    <w:rsid w:val="00C27A73"/>
    <w:rsid w:val="00C32AF6"/>
    <w:rsid w:val="00C34261"/>
    <w:rsid w:val="00C3756E"/>
    <w:rsid w:val="00C42612"/>
    <w:rsid w:val="00C43721"/>
    <w:rsid w:val="00C43C5D"/>
    <w:rsid w:val="00C444E0"/>
    <w:rsid w:val="00C52478"/>
    <w:rsid w:val="00C538C8"/>
    <w:rsid w:val="00C55178"/>
    <w:rsid w:val="00C66778"/>
    <w:rsid w:val="00C70809"/>
    <w:rsid w:val="00C71140"/>
    <w:rsid w:val="00C719FE"/>
    <w:rsid w:val="00C74C94"/>
    <w:rsid w:val="00C74EC9"/>
    <w:rsid w:val="00C7694A"/>
    <w:rsid w:val="00C80452"/>
    <w:rsid w:val="00C9117A"/>
    <w:rsid w:val="00CA3BBB"/>
    <w:rsid w:val="00CB741A"/>
    <w:rsid w:val="00CC0DC8"/>
    <w:rsid w:val="00CC181C"/>
    <w:rsid w:val="00CD44F5"/>
    <w:rsid w:val="00CE0FC6"/>
    <w:rsid w:val="00CE14AB"/>
    <w:rsid w:val="00CE4E76"/>
    <w:rsid w:val="00CE5954"/>
    <w:rsid w:val="00CE6680"/>
    <w:rsid w:val="00CE7BAD"/>
    <w:rsid w:val="00CF6772"/>
    <w:rsid w:val="00D07909"/>
    <w:rsid w:val="00D13652"/>
    <w:rsid w:val="00D21AEB"/>
    <w:rsid w:val="00D21CDB"/>
    <w:rsid w:val="00D22893"/>
    <w:rsid w:val="00D23E1E"/>
    <w:rsid w:val="00D23FC8"/>
    <w:rsid w:val="00D2620E"/>
    <w:rsid w:val="00D300E9"/>
    <w:rsid w:val="00D35AAD"/>
    <w:rsid w:val="00D41160"/>
    <w:rsid w:val="00D430DA"/>
    <w:rsid w:val="00D515C3"/>
    <w:rsid w:val="00D52804"/>
    <w:rsid w:val="00D6538B"/>
    <w:rsid w:val="00D80496"/>
    <w:rsid w:val="00D84E50"/>
    <w:rsid w:val="00D851CB"/>
    <w:rsid w:val="00D90A7D"/>
    <w:rsid w:val="00D96DF7"/>
    <w:rsid w:val="00DC11EE"/>
    <w:rsid w:val="00DC350B"/>
    <w:rsid w:val="00DC675B"/>
    <w:rsid w:val="00DD51BB"/>
    <w:rsid w:val="00DE2402"/>
    <w:rsid w:val="00DE5973"/>
    <w:rsid w:val="00DF60DF"/>
    <w:rsid w:val="00E00D38"/>
    <w:rsid w:val="00E014D6"/>
    <w:rsid w:val="00E0503B"/>
    <w:rsid w:val="00E05C4D"/>
    <w:rsid w:val="00E12485"/>
    <w:rsid w:val="00E1485A"/>
    <w:rsid w:val="00E276E8"/>
    <w:rsid w:val="00E300AD"/>
    <w:rsid w:val="00E32B0D"/>
    <w:rsid w:val="00E51360"/>
    <w:rsid w:val="00E52BF2"/>
    <w:rsid w:val="00E57015"/>
    <w:rsid w:val="00E6420E"/>
    <w:rsid w:val="00E71CDE"/>
    <w:rsid w:val="00E73AC6"/>
    <w:rsid w:val="00E806F8"/>
    <w:rsid w:val="00E80D8B"/>
    <w:rsid w:val="00E83213"/>
    <w:rsid w:val="00E83656"/>
    <w:rsid w:val="00E84244"/>
    <w:rsid w:val="00E87829"/>
    <w:rsid w:val="00E87DE6"/>
    <w:rsid w:val="00E90EA0"/>
    <w:rsid w:val="00E9507B"/>
    <w:rsid w:val="00EA19FD"/>
    <w:rsid w:val="00EA1FCE"/>
    <w:rsid w:val="00EA7ED6"/>
    <w:rsid w:val="00EB3074"/>
    <w:rsid w:val="00EB6E03"/>
    <w:rsid w:val="00EC03F9"/>
    <w:rsid w:val="00EC4B47"/>
    <w:rsid w:val="00ED04B4"/>
    <w:rsid w:val="00ED519A"/>
    <w:rsid w:val="00ED5346"/>
    <w:rsid w:val="00EE2633"/>
    <w:rsid w:val="00EE49F4"/>
    <w:rsid w:val="00EE4F25"/>
    <w:rsid w:val="00EF01BE"/>
    <w:rsid w:val="00EF50EA"/>
    <w:rsid w:val="00EF57AE"/>
    <w:rsid w:val="00F000EE"/>
    <w:rsid w:val="00F0224C"/>
    <w:rsid w:val="00F063DC"/>
    <w:rsid w:val="00F068AC"/>
    <w:rsid w:val="00F07036"/>
    <w:rsid w:val="00F12BC9"/>
    <w:rsid w:val="00F13043"/>
    <w:rsid w:val="00F15DE1"/>
    <w:rsid w:val="00F329ED"/>
    <w:rsid w:val="00F330AA"/>
    <w:rsid w:val="00F41900"/>
    <w:rsid w:val="00F508F6"/>
    <w:rsid w:val="00F518CB"/>
    <w:rsid w:val="00F53D5C"/>
    <w:rsid w:val="00F549E2"/>
    <w:rsid w:val="00F57BA9"/>
    <w:rsid w:val="00F57CA5"/>
    <w:rsid w:val="00F60D23"/>
    <w:rsid w:val="00F61440"/>
    <w:rsid w:val="00F73F2B"/>
    <w:rsid w:val="00F759A7"/>
    <w:rsid w:val="00F75C25"/>
    <w:rsid w:val="00F76DC8"/>
    <w:rsid w:val="00F8197D"/>
    <w:rsid w:val="00F874FA"/>
    <w:rsid w:val="00FA0793"/>
    <w:rsid w:val="00FB4345"/>
    <w:rsid w:val="00FC09A2"/>
    <w:rsid w:val="00FC779E"/>
    <w:rsid w:val="00FD528B"/>
    <w:rsid w:val="00FD70DB"/>
    <w:rsid w:val="00FE027E"/>
    <w:rsid w:val="00FF5E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66"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thisseparator">
    <w:name w:val="addthis_separator"/>
    <w:basedOn w:val="DefaultParagraphFont"/>
    <w:rsid w:val="00306159"/>
  </w:style>
  <w:style w:type="character" w:styleId="Strong">
    <w:name w:val="Strong"/>
    <w:basedOn w:val="DefaultParagraphFont"/>
    <w:uiPriority w:val="22"/>
    <w:qFormat/>
    <w:rsid w:val="00306159"/>
    <w:rPr>
      <w:b/>
      <w:bCs/>
    </w:rPr>
  </w:style>
  <w:style w:type="paragraph" w:styleId="BalloonText">
    <w:name w:val="Balloon Text"/>
    <w:basedOn w:val="Normal"/>
    <w:link w:val="BalloonTextChar"/>
    <w:uiPriority w:val="99"/>
    <w:semiHidden/>
    <w:unhideWhenUsed/>
    <w:rsid w:val="00306159"/>
    <w:rPr>
      <w:rFonts w:ascii="Tahoma" w:hAnsi="Tahoma" w:cs="Tahoma"/>
      <w:sz w:val="16"/>
      <w:szCs w:val="16"/>
    </w:rPr>
  </w:style>
  <w:style w:type="character" w:customStyle="1" w:styleId="BalloonTextChar">
    <w:name w:val="Balloon Text Char"/>
    <w:basedOn w:val="DefaultParagraphFont"/>
    <w:link w:val="BalloonText"/>
    <w:uiPriority w:val="99"/>
    <w:semiHidden/>
    <w:rsid w:val="00306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500163">
      <w:bodyDiv w:val="1"/>
      <w:marLeft w:val="0"/>
      <w:marRight w:val="0"/>
      <w:marTop w:val="0"/>
      <w:marBottom w:val="0"/>
      <w:divBdr>
        <w:top w:val="none" w:sz="0" w:space="0" w:color="auto"/>
        <w:left w:val="none" w:sz="0" w:space="0" w:color="auto"/>
        <w:bottom w:val="none" w:sz="0" w:space="0" w:color="auto"/>
        <w:right w:val="none" w:sz="0" w:space="0" w:color="auto"/>
      </w:divBdr>
      <w:divsChild>
        <w:div w:id="2001881136">
          <w:marLeft w:val="0"/>
          <w:marRight w:val="0"/>
          <w:marTop w:val="100"/>
          <w:marBottom w:val="100"/>
          <w:divBdr>
            <w:top w:val="none" w:sz="0" w:space="0" w:color="auto"/>
            <w:left w:val="none" w:sz="0" w:space="0" w:color="auto"/>
            <w:bottom w:val="none" w:sz="0" w:space="0" w:color="auto"/>
            <w:right w:val="none" w:sz="0" w:space="0" w:color="auto"/>
          </w:divBdr>
          <w:divsChild>
            <w:div w:id="1662468524">
              <w:marLeft w:val="0"/>
              <w:marRight w:val="0"/>
              <w:marTop w:val="0"/>
              <w:marBottom w:val="150"/>
              <w:divBdr>
                <w:top w:val="none" w:sz="0" w:space="0" w:color="auto"/>
                <w:left w:val="none" w:sz="0" w:space="0" w:color="auto"/>
                <w:bottom w:val="none" w:sz="0" w:space="0" w:color="auto"/>
                <w:right w:val="none" w:sz="0" w:space="0" w:color="auto"/>
              </w:divBdr>
              <w:divsChild>
                <w:div w:id="1259482394">
                  <w:marLeft w:val="0"/>
                  <w:marRight w:val="0"/>
                  <w:marTop w:val="0"/>
                  <w:marBottom w:val="0"/>
                  <w:divBdr>
                    <w:top w:val="none" w:sz="0" w:space="0" w:color="auto"/>
                    <w:left w:val="single" w:sz="6" w:space="0" w:color="B1B1B1"/>
                    <w:bottom w:val="none" w:sz="0" w:space="0" w:color="auto"/>
                    <w:right w:val="single" w:sz="6" w:space="0" w:color="B1B1B1"/>
                  </w:divBdr>
                  <w:divsChild>
                    <w:div w:id="1620527858">
                      <w:marLeft w:val="150"/>
                      <w:marRight w:val="150"/>
                      <w:marTop w:val="0"/>
                      <w:marBottom w:val="0"/>
                      <w:divBdr>
                        <w:top w:val="none" w:sz="0" w:space="0" w:color="auto"/>
                        <w:left w:val="none" w:sz="0" w:space="0" w:color="auto"/>
                        <w:bottom w:val="none" w:sz="0" w:space="0" w:color="auto"/>
                        <w:right w:val="none" w:sz="0" w:space="0" w:color="auto"/>
                      </w:divBdr>
                      <w:divsChild>
                        <w:div w:id="604002708">
                          <w:marLeft w:val="0"/>
                          <w:marRight w:val="0"/>
                          <w:marTop w:val="0"/>
                          <w:marBottom w:val="0"/>
                          <w:divBdr>
                            <w:top w:val="none" w:sz="0" w:space="0" w:color="auto"/>
                            <w:left w:val="none" w:sz="0" w:space="0" w:color="auto"/>
                            <w:bottom w:val="none" w:sz="0" w:space="0" w:color="auto"/>
                            <w:right w:val="none" w:sz="0" w:space="0" w:color="auto"/>
                          </w:divBdr>
                        </w:div>
                        <w:div w:id="2091193825">
                          <w:marLeft w:val="0"/>
                          <w:marRight w:val="0"/>
                          <w:marTop w:val="0"/>
                          <w:marBottom w:val="0"/>
                          <w:divBdr>
                            <w:top w:val="none" w:sz="0" w:space="0" w:color="auto"/>
                            <w:left w:val="none" w:sz="0" w:space="0" w:color="auto"/>
                            <w:bottom w:val="none" w:sz="0" w:space="0" w:color="auto"/>
                            <w:right w:val="none" w:sz="0" w:space="0" w:color="auto"/>
                          </w:divBdr>
                          <w:divsChild>
                            <w:div w:id="3869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utrition_health/nutrition_news/healthy_nutrition/2007/7/30/43918.html" TargetMode="External"/><Relationship Id="rId13" Type="http://schemas.openxmlformats.org/officeDocument/2006/relationships/hyperlink" Target="http://www.tebyan.net/index.aspx?pid=250" TargetMode="External"/><Relationship Id="rId18" Type="http://schemas.openxmlformats.org/officeDocument/2006/relationships/hyperlink" Target="http://www.tebyan.net/nutrition_health/nutrients/fats/2008/10/29/77595.html" TargetMode="External"/><Relationship Id="rId26" Type="http://schemas.openxmlformats.org/officeDocument/2006/relationships/hyperlink" Target="http://www.tebyan.net/nutrition_health/%28foods%29/cereals_legumes/2005/8/8/12336.html" TargetMode="External"/><Relationship Id="rId3" Type="http://schemas.openxmlformats.org/officeDocument/2006/relationships/webSettings" Target="webSettings.xml"/><Relationship Id="rId21" Type="http://schemas.openxmlformats.org/officeDocument/2006/relationships/hyperlink" Target="http://www.tebyan.net/nutrition_health/nutrients/fats/2007/11/6/53080.html" TargetMode="External"/><Relationship Id="rId34" Type="http://schemas.openxmlformats.org/officeDocument/2006/relationships/fontTable" Target="fontTable.xml"/><Relationship Id="rId7" Type="http://schemas.openxmlformats.org/officeDocument/2006/relationships/hyperlink" Target="http://www.tebyan.net/nutrition_health/%28foods%29/dairy_products/2009/7/30/98194.html" TargetMode="External"/><Relationship Id="rId12" Type="http://schemas.openxmlformats.org/officeDocument/2006/relationships/hyperlink" Target="http://www.tebyan.net/nutrition_health/dites/disease_dites/heart/2007/2/7/32523.html" TargetMode="External"/><Relationship Id="rId17" Type="http://schemas.openxmlformats.org/officeDocument/2006/relationships/hyperlink" Target="http://www.tebyan.net/nutrition_health/dites/disease_dites/heart/2009/4/25/90084.html" TargetMode="External"/><Relationship Id="rId25" Type="http://schemas.openxmlformats.org/officeDocument/2006/relationships/hyperlink" Target="http://www.tebyan.net/nutrition_health/nutrients/fibers/2006/10/23/27967.html" TargetMode="External"/><Relationship Id="rId33" Type="http://schemas.openxmlformats.org/officeDocument/2006/relationships/hyperlink" Target="http://www.tebyan.net/nutrition_health/society_health/drugs/2009/2/2/84697.html" TargetMode="External"/><Relationship Id="rId2" Type="http://schemas.openxmlformats.org/officeDocument/2006/relationships/settings" Target="settings.xml"/><Relationship Id="rId16" Type="http://schemas.openxmlformats.org/officeDocument/2006/relationships/hyperlink" Target="http://www.tebyan.net/nutrition_health/dites/disease_dites/heart/2004/7/29/7674.html" TargetMode="External"/><Relationship Id="rId20" Type="http://schemas.openxmlformats.org/officeDocument/2006/relationships/hyperlink" Target="http://www.tebyan.net/nutrition_health/nutrients/fats/2009/3/16/88057.html" TargetMode="External"/><Relationship Id="rId29" Type="http://schemas.openxmlformats.org/officeDocument/2006/relationships/hyperlink" Target="http://www.tebyan.net/nutrition_health/%28foods%29/meats/2004/7/1/7255.html" TargetMode="External"/><Relationship Id="rId1" Type="http://schemas.openxmlformats.org/officeDocument/2006/relationships/styles" Target="styles.xml"/><Relationship Id="rId6" Type="http://schemas.openxmlformats.org/officeDocument/2006/relationships/hyperlink" Target="http://www.tebyan.net/nutrition_health/nutrition_news/nutrition_news/2002/12/11/796.html" TargetMode="External"/><Relationship Id="rId11" Type="http://schemas.openxmlformats.org/officeDocument/2006/relationships/hyperlink" Target="http://www.tebyan.net/nutrition_health/nutrition_news/nutrition_news/2007/11/25/54269.html" TargetMode="External"/><Relationship Id="rId24" Type="http://schemas.openxmlformats.org/officeDocument/2006/relationships/hyperlink" Target="http://www.tebyan.net/nutrition_health/%28foods%29/nuts_seeds/2008/9/27/75335.html" TargetMode="External"/><Relationship Id="rId32" Type="http://schemas.openxmlformats.org/officeDocument/2006/relationships/hyperlink" Target="http://www.tebyan.net/nutrition_health/%28foods%29/meats/2007/5/26/41750.html" TargetMode="External"/><Relationship Id="rId5" Type="http://schemas.openxmlformats.org/officeDocument/2006/relationships/hyperlink" Target="http://www.tebyan.net/nutrition_health/dites/disease_dites/heart/2009/6/3/93551.html" TargetMode="External"/><Relationship Id="rId15" Type="http://schemas.openxmlformats.org/officeDocument/2006/relationships/hyperlink" Target="http://www.tebyan.net/nutrition_health/nutrition_news/healthy_nutrition/2008/4/24/65464.html" TargetMode="External"/><Relationship Id="rId23" Type="http://schemas.openxmlformats.org/officeDocument/2006/relationships/hyperlink" Target="http://www.tebyan.net/nutrition_health/%28foods%29/nuts_seeds/2003/11/19/4408.html" TargetMode="External"/><Relationship Id="rId28" Type="http://schemas.openxmlformats.org/officeDocument/2006/relationships/hyperlink" Target="http://www.tebyan.net/nutrition_health/%28foods%29/nuts_seeds/2004/12/20/9758.html" TargetMode="External"/><Relationship Id="rId10" Type="http://schemas.openxmlformats.org/officeDocument/2006/relationships/hyperlink" Target="http://www.tebyan.net/nutrition_health/%28foods%29/spices/2007/6/3/42011.html" TargetMode="External"/><Relationship Id="rId19" Type="http://schemas.openxmlformats.org/officeDocument/2006/relationships/hyperlink" Target="http://www.tebyan.net/nutrition_health/nutrients/fats/2007/11/15/53607.html" TargetMode="External"/><Relationship Id="rId31" Type="http://schemas.openxmlformats.org/officeDocument/2006/relationships/hyperlink" Target="http://www.tebyan.net/nutrition_health/dites/disease_dites/digestive/2009/8/15/99622.html" TargetMode="External"/><Relationship Id="rId4" Type="http://schemas.openxmlformats.org/officeDocument/2006/relationships/hyperlink" Target="http://www.tebyan.net/nutrition_health/dites/disease_dites/heart/2003/1/29/1417.html" TargetMode="External"/><Relationship Id="rId9" Type="http://schemas.openxmlformats.org/officeDocument/2006/relationships/hyperlink" Target="http://www.tebyan.net/nutrition_health/nutrients/fats/2007/11/20/53912.html" TargetMode="External"/><Relationship Id="rId14" Type="http://schemas.openxmlformats.org/officeDocument/2006/relationships/hyperlink" Target="http://www.tebyan.net/index.aspx?pid=251" TargetMode="External"/><Relationship Id="rId22" Type="http://schemas.openxmlformats.org/officeDocument/2006/relationships/hyperlink" Target="http://www.tebyan.net/nutrition_health/%28foods%29/nuts_seeds/2008/4/13/64894.html" TargetMode="External"/><Relationship Id="rId27" Type="http://schemas.openxmlformats.org/officeDocument/2006/relationships/hyperlink" Target="http://www.tebyan.net/nutrition_health/%28foods%29/cereals_legumes/2003/9/7/3408.html" TargetMode="External"/><Relationship Id="rId30" Type="http://schemas.openxmlformats.org/officeDocument/2006/relationships/hyperlink" Target="http://www.tebyan.net/literature_art/cinema/irancinema/films/2005/1/12/10087.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golijoni</dc:creator>
  <cp:lastModifiedBy>golijoni</cp:lastModifiedBy>
  <cp:revision>1</cp:revision>
  <dcterms:created xsi:type="dcterms:W3CDTF">2011-04-23T08:22:00Z</dcterms:created>
  <dcterms:modified xsi:type="dcterms:W3CDTF">2011-04-23T08:23:00Z</dcterms:modified>
</cp:coreProperties>
</file>