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2A" w:rsidRPr="0040668F" w:rsidRDefault="0040752A" w:rsidP="0040752A">
      <w:pPr>
        <w:jc w:val="center"/>
        <w:rPr>
          <w:b/>
          <w:bCs/>
          <w:color w:val="C00000"/>
        </w:rPr>
      </w:pPr>
      <w:r>
        <w:rPr>
          <w:rFonts w:hint="cs"/>
          <w:b/>
          <w:bCs/>
          <w:color w:val="C00000"/>
          <w:rtl/>
        </w:rPr>
        <w:t>کارگاههای آموزشی برگزار شده در</w:t>
      </w:r>
      <w:r w:rsidRPr="0040668F">
        <w:rPr>
          <w:rFonts w:hint="cs"/>
          <w:b/>
          <w:bCs/>
          <w:color w:val="C00000"/>
          <w:rtl/>
        </w:rPr>
        <w:t xml:space="preserve"> مرکز مهارتهای بالینی </w:t>
      </w:r>
      <w:r>
        <w:rPr>
          <w:b/>
          <w:bCs/>
          <w:color w:val="C00000"/>
          <w:rtl/>
        </w:rPr>
        <w:t>–</w:t>
      </w:r>
      <w:r w:rsidRPr="0040668F">
        <w:rPr>
          <w:rFonts w:hint="cs"/>
          <w:b/>
          <w:bCs/>
          <w:color w:val="C00000"/>
          <w:rtl/>
        </w:rPr>
        <w:t xml:space="preserve"> </w:t>
      </w:r>
      <w:r>
        <w:rPr>
          <w:rFonts w:hint="cs"/>
          <w:b/>
          <w:bCs/>
          <w:color w:val="C00000"/>
          <w:rtl/>
        </w:rPr>
        <w:t xml:space="preserve">شش ماهه دوم </w:t>
      </w:r>
      <w:r w:rsidRPr="0040668F">
        <w:rPr>
          <w:rFonts w:hint="cs"/>
          <w:b/>
          <w:bCs/>
          <w:color w:val="C00000"/>
          <w:rtl/>
        </w:rPr>
        <w:t>سال97</w:t>
      </w:r>
    </w:p>
    <w:tbl>
      <w:tblPr>
        <w:tblStyle w:val="TableGrid"/>
        <w:bidiVisual/>
        <w:tblW w:w="13325" w:type="dxa"/>
        <w:tblInd w:w="32" w:type="dxa"/>
        <w:tblLook w:val="04A0" w:firstRow="1" w:lastRow="0" w:firstColumn="1" w:lastColumn="0" w:noHBand="0" w:noVBand="1"/>
      </w:tblPr>
      <w:tblGrid>
        <w:gridCol w:w="750"/>
        <w:gridCol w:w="4643"/>
        <w:gridCol w:w="3821"/>
        <w:gridCol w:w="1985"/>
        <w:gridCol w:w="2126"/>
      </w:tblGrid>
      <w:tr w:rsidR="0040752A" w:rsidTr="0040752A">
        <w:tc>
          <w:tcPr>
            <w:tcW w:w="750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ردیف</w:t>
            </w:r>
          </w:p>
        </w:tc>
        <w:tc>
          <w:tcPr>
            <w:tcW w:w="4643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نام کارگاه</w:t>
            </w:r>
          </w:p>
        </w:tc>
        <w:tc>
          <w:tcPr>
            <w:tcW w:w="3821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مرحله دانشجو</w:t>
            </w:r>
          </w:p>
        </w:tc>
        <w:tc>
          <w:tcPr>
            <w:tcW w:w="1985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تعداد دانشجو</w:t>
            </w:r>
          </w:p>
        </w:tc>
        <w:tc>
          <w:tcPr>
            <w:tcW w:w="2126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تاریخ</w:t>
            </w: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تزریقات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ترم 5 دندانپزشکی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16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3/7/97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تزریقات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ترم 5 دندانپزشکی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16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3/7/97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تزریقات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ترم 5 دندانپزشکی بین الملل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16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4/7/97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تزریقات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ترم 5 دندانپزشکی بین الملل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16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4/7/97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معاینات زنان و زایمان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زنان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19نفر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14/7/97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6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برقراری راه هوایی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انترن طب اورژانس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8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16/7/97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7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سوچور/ چست تیوب گذاری/</w:t>
            </w:r>
            <w:r w:rsidRPr="0040752A">
              <w:rPr>
                <w:b/>
                <w:bCs/>
                <w:sz w:val="24"/>
                <w:szCs w:val="24"/>
              </w:rPr>
              <w:t>IV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 xml:space="preserve"> لاین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جراحی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23/7/97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8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11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28/7/97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فوریتها در دندانپزشکی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ترم 5 دندانپزشکی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12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1/8/97</w:t>
            </w: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10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5/8/97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11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سوچور/ چست تیوب گذاری/</w:t>
            </w:r>
            <w:r w:rsidRPr="0040752A">
              <w:rPr>
                <w:b/>
                <w:bCs/>
                <w:sz w:val="24"/>
                <w:szCs w:val="24"/>
              </w:rPr>
              <w:t>IV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 xml:space="preserve"> لاین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استاژروانترن جراحی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7/8/97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12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11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12/8/97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13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8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19/8/97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14</w:t>
            </w:r>
          </w:p>
        </w:tc>
        <w:tc>
          <w:tcPr>
            <w:tcW w:w="4643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سونداژ/سوچور/معاینه رکتال</w:t>
            </w:r>
          </w:p>
        </w:tc>
        <w:tc>
          <w:tcPr>
            <w:tcW w:w="3821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ارولوژی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13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26/8/97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0752A" w:rsidRDefault="0040752A" w:rsidP="0040752A">
      <w:pPr>
        <w:jc w:val="center"/>
        <w:rPr>
          <w:rFonts w:hint="cs"/>
          <w:b/>
          <w:bCs/>
          <w:color w:val="C00000"/>
          <w:rtl/>
        </w:rPr>
      </w:pPr>
    </w:p>
    <w:p w:rsidR="0040752A" w:rsidRPr="0040668F" w:rsidRDefault="0040752A" w:rsidP="0040752A">
      <w:pPr>
        <w:jc w:val="center"/>
        <w:rPr>
          <w:b/>
          <w:bCs/>
          <w:color w:val="C00000"/>
        </w:rPr>
      </w:pPr>
      <w:r>
        <w:rPr>
          <w:rFonts w:hint="cs"/>
          <w:b/>
          <w:bCs/>
          <w:color w:val="C00000"/>
          <w:rtl/>
        </w:rPr>
        <w:lastRenderedPageBreak/>
        <w:t>کارگاههای آموزشی برگزار شده در</w:t>
      </w:r>
      <w:r w:rsidRPr="0040668F">
        <w:rPr>
          <w:rFonts w:hint="cs"/>
          <w:b/>
          <w:bCs/>
          <w:color w:val="C00000"/>
          <w:rtl/>
        </w:rPr>
        <w:t xml:space="preserve"> مرکز مهارتهای بالینی </w:t>
      </w:r>
      <w:r>
        <w:rPr>
          <w:rFonts w:hint="cs"/>
          <w:b/>
          <w:bCs/>
          <w:color w:val="C00000"/>
          <w:rtl/>
        </w:rPr>
        <w:t>-</w:t>
      </w:r>
      <w:r w:rsidRPr="0040668F">
        <w:rPr>
          <w:rFonts w:hint="cs"/>
          <w:b/>
          <w:bCs/>
          <w:color w:val="C00000"/>
          <w:rtl/>
        </w:rPr>
        <w:t xml:space="preserve"> سال97</w:t>
      </w:r>
    </w:p>
    <w:tbl>
      <w:tblPr>
        <w:tblStyle w:val="TableGrid"/>
        <w:bidiVisual/>
        <w:tblW w:w="13325" w:type="dxa"/>
        <w:tblInd w:w="32" w:type="dxa"/>
        <w:tblLook w:val="04A0" w:firstRow="1" w:lastRow="0" w:firstColumn="1" w:lastColumn="0" w:noHBand="0" w:noVBand="1"/>
      </w:tblPr>
      <w:tblGrid>
        <w:gridCol w:w="750"/>
        <w:gridCol w:w="4655"/>
        <w:gridCol w:w="3809"/>
        <w:gridCol w:w="1985"/>
        <w:gridCol w:w="2126"/>
      </w:tblGrid>
      <w:tr w:rsidR="0040752A" w:rsidTr="0040752A">
        <w:tc>
          <w:tcPr>
            <w:tcW w:w="750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ردیف</w:t>
            </w:r>
          </w:p>
        </w:tc>
        <w:tc>
          <w:tcPr>
            <w:tcW w:w="4655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نام کارگاه</w:t>
            </w:r>
          </w:p>
        </w:tc>
        <w:tc>
          <w:tcPr>
            <w:tcW w:w="3809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مرحله دانشجو</w:t>
            </w:r>
          </w:p>
        </w:tc>
        <w:tc>
          <w:tcPr>
            <w:tcW w:w="1985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تعداد دانشجو</w:t>
            </w:r>
          </w:p>
        </w:tc>
        <w:tc>
          <w:tcPr>
            <w:tcW w:w="2126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تاریخ</w:t>
            </w: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10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26/8/97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b/>
                <w:bCs/>
                <w:sz w:val="24"/>
                <w:szCs w:val="24"/>
              </w:rPr>
              <w:t>CPR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ترم2 پزشکی بین الملل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16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7/9/97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احیا نوزاد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رزیدنت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12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7/9/97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4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11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10/9/97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سونداژ/سوچور/معاینه رکتال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ارولوژی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15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19/4/97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6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معاینات زنان و زایمان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زنان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20نفر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13/9/97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7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برقراری راه هوایی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انترن طب اورژانس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8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25/9/97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8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سوچور/ چست تیوب گذاری/</w:t>
            </w:r>
            <w:r w:rsidRPr="0040752A">
              <w:rPr>
                <w:b/>
                <w:bCs/>
                <w:sz w:val="24"/>
                <w:szCs w:val="24"/>
              </w:rPr>
              <w:t>IV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 xml:space="preserve"> لاین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جراحی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10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26/9/97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9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برخورد با تروما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پزشکان اورژانس115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45نفر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28/9/97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10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b/>
                <w:bCs/>
                <w:sz w:val="24"/>
                <w:szCs w:val="24"/>
              </w:rPr>
              <w:t>CPR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پزشکان اورژانس115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45نفر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29/9/97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bookmarkStart w:id="0" w:name="_GoBack" w:colFirst="5" w:colLast="5"/>
            <w:r w:rsidRPr="00A34002">
              <w:rPr>
                <w:rFonts w:hint="cs"/>
                <w:color w:val="FF0000"/>
                <w:rtl/>
              </w:rPr>
              <w:t>11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سوچور/ چست تیوب گذاری/</w:t>
            </w:r>
            <w:r w:rsidRPr="0040752A">
              <w:rPr>
                <w:b/>
                <w:bCs/>
                <w:sz w:val="24"/>
                <w:szCs w:val="24"/>
              </w:rPr>
              <w:t>IV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 xml:space="preserve"> لاین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انترن جراحی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10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26/9/97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12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سوچور/ چست تیوب گذاری/</w:t>
            </w:r>
            <w:r w:rsidRPr="0040752A">
              <w:rPr>
                <w:b/>
                <w:bCs/>
                <w:sz w:val="24"/>
                <w:szCs w:val="24"/>
              </w:rPr>
              <w:t>IV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 xml:space="preserve"> لاین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انترن واستاژر جراحی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14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17/10/97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13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برقراری راه هوایی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انترن طب اورژانس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19/10/97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Tr="0040752A">
        <w:tc>
          <w:tcPr>
            <w:tcW w:w="750" w:type="dxa"/>
          </w:tcPr>
          <w:p w:rsidR="0040752A" w:rsidRPr="00A34002" w:rsidRDefault="0040752A" w:rsidP="007F512E">
            <w:pPr>
              <w:tabs>
                <w:tab w:val="left" w:pos="2587"/>
              </w:tabs>
              <w:jc w:val="center"/>
              <w:rPr>
                <w:color w:val="FF0000"/>
                <w:rtl/>
              </w:rPr>
            </w:pPr>
            <w:r w:rsidRPr="00A34002">
              <w:rPr>
                <w:rFonts w:hint="cs"/>
                <w:color w:val="FF0000"/>
                <w:rtl/>
              </w:rPr>
              <w:t>14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rtl/>
              </w:rPr>
            </w:pPr>
            <w:r w:rsidRPr="0040752A">
              <w:rPr>
                <w:rFonts w:hint="cs"/>
                <w:b/>
                <w:bCs/>
                <w:rtl/>
              </w:rPr>
              <w:t>سونداژ/سوچور/معاینه رکتال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rtl/>
              </w:rPr>
            </w:pPr>
            <w:r w:rsidRPr="0040752A">
              <w:rPr>
                <w:rFonts w:hint="cs"/>
                <w:b/>
                <w:bCs/>
                <w:rtl/>
              </w:rPr>
              <w:t>استاژر ارولوژی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rtl/>
              </w:rPr>
            </w:pPr>
            <w:r w:rsidRPr="0040752A">
              <w:rPr>
                <w:rFonts w:hint="cs"/>
                <w:b/>
                <w:bCs/>
                <w:rtl/>
              </w:rPr>
              <w:t>11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rtl/>
              </w:rPr>
            </w:pPr>
            <w:r w:rsidRPr="0040752A">
              <w:rPr>
                <w:rFonts w:hint="cs"/>
                <w:b/>
                <w:bCs/>
                <w:rtl/>
              </w:rPr>
              <w:t>22/10/97</w:t>
            </w:r>
          </w:p>
          <w:p w:rsidR="0040752A" w:rsidRPr="0040752A" w:rsidRDefault="0040752A" w:rsidP="007F512E">
            <w:pPr>
              <w:rPr>
                <w:b/>
                <w:bCs/>
                <w:rtl/>
              </w:rPr>
            </w:pPr>
          </w:p>
        </w:tc>
      </w:tr>
    </w:tbl>
    <w:p w:rsidR="0040752A" w:rsidRDefault="0040752A" w:rsidP="0040752A">
      <w:pPr>
        <w:tabs>
          <w:tab w:val="left" w:pos="4373"/>
          <w:tab w:val="center" w:pos="6979"/>
        </w:tabs>
        <w:rPr>
          <w:rFonts w:hint="cs"/>
          <w:b/>
          <w:bCs/>
          <w:color w:val="C00000"/>
          <w:rtl/>
        </w:rPr>
      </w:pPr>
      <w:r>
        <w:rPr>
          <w:b/>
          <w:bCs/>
          <w:color w:val="C00000"/>
          <w:rtl/>
        </w:rPr>
        <w:tab/>
      </w:r>
    </w:p>
    <w:p w:rsidR="0040752A" w:rsidRDefault="0040752A" w:rsidP="0040752A">
      <w:pPr>
        <w:tabs>
          <w:tab w:val="left" w:pos="4373"/>
          <w:tab w:val="center" w:pos="6979"/>
        </w:tabs>
        <w:rPr>
          <w:b/>
          <w:bCs/>
          <w:color w:val="C00000"/>
        </w:rPr>
      </w:pPr>
    </w:p>
    <w:p w:rsidR="0040752A" w:rsidRPr="0040668F" w:rsidRDefault="0040752A" w:rsidP="0040752A">
      <w:pPr>
        <w:tabs>
          <w:tab w:val="left" w:pos="4373"/>
          <w:tab w:val="center" w:pos="6979"/>
        </w:tabs>
        <w:rPr>
          <w:b/>
          <w:bCs/>
          <w:color w:val="C00000"/>
        </w:rPr>
      </w:pPr>
      <w:r>
        <w:rPr>
          <w:b/>
          <w:bCs/>
          <w:color w:val="C00000"/>
          <w:rtl/>
        </w:rPr>
        <w:tab/>
      </w:r>
      <w:r>
        <w:rPr>
          <w:rFonts w:hint="cs"/>
          <w:b/>
          <w:bCs/>
          <w:color w:val="C00000"/>
          <w:rtl/>
        </w:rPr>
        <w:t>کارگاههای آموزشی برگزار شده در</w:t>
      </w:r>
      <w:r w:rsidRPr="0040668F">
        <w:rPr>
          <w:rFonts w:hint="cs"/>
          <w:b/>
          <w:bCs/>
          <w:color w:val="C00000"/>
          <w:rtl/>
        </w:rPr>
        <w:t xml:space="preserve"> مرکز مهارتهای بالینی </w:t>
      </w:r>
      <w:r>
        <w:rPr>
          <w:rFonts w:hint="cs"/>
          <w:b/>
          <w:bCs/>
          <w:color w:val="C00000"/>
          <w:rtl/>
        </w:rPr>
        <w:t>-</w:t>
      </w:r>
      <w:r w:rsidRPr="0040668F">
        <w:rPr>
          <w:rFonts w:hint="cs"/>
          <w:b/>
          <w:bCs/>
          <w:color w:val="C00000"/>
          <w:rtl/>
        </w:rPr>
        <w:t xml:space="preserve"> سال97</w:t>
      </w:r>
    </w:p>
    <w:tbl>
      <w:tblPr>
        <w:tblStyle w:val="TableGrid"/>
        <w:bidiVisual/>
        <w:tblW w:w="13325" w:type="dxa"/>
        <w:tblInd w:w="32" w:type="dxa"/>
        <w:tblLook w:val="04A0" w:firstRow="1" w:lastRow="0" w:firstColumn="1" w:lastColumn="0" w:noHBand="0" w:noVBand="1"/>
      </w:tblPr>
      <w:tblGrid>
        <w:gridCol w:w="750"/>
        <w:gridCol w:w="4655"/>
        <w:gridCol w:w="3809"/>
        <w:gridCol w:w="1985"/>
        <w:gridCol w:w="2126"/>
      </w:tblGrid>
      <w:tr w:rsidR="0040752A" w:rsidTr="0040752A">
        <w:tc>
          <w:tcPr>
            <w:tcW w:w="750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ردیف</w:t>
            </w:r>
          </w:p>
        </w:tc>
        <w:tc>
          <w:tcPr>
            <w:tcW w:w="4655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نام کارگاه</w:t>
            </w:r>
          </w:p>
        </w:tc>
        <w:tc>
          <w:tcPr>
            <w:tcW w:w="3809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مرحله دانشجو</w:t>
            </w:r>
          </w:p>
        </w:tc>
        <w:tc>
          <w:tcPr>
            <w:tcW w:w="1985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تعداد دانشجو</w:t>
            </w:r>
          </w:p>
        </w:tc>
        <w:tc>
          <w:tcPr>
            <w:tcW w:w="2126" w:type="dxa"/>
            <w:shd w:val="clear" w:color="auto" w:fill="EEECE1" w:themeFill="background2"/>
          </w:tcPr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34002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</w:rPr>
              <w:t>تاریخ</w:t>
            </w: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  <w:p w:rsidR="0040752A" w:rsidRPr="00A34002" w:rsidRDefault="0040752A" w:rsidP="007F512E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</w:tr>
      <w:tr w:rsidR="0040752A" w:rsidRPr="0040752A" w:rsidTr="0040752A">
        <w:tc>
          <w:tcPr>
            <w:tcW w:w="750" w:type="dxa"/>
          </w:tcPr>
          <w:p w:rsidR="0040752A" w:rsidRPr="0040752A" w:rsidRDefault="0040752A" w:rsidP="007F512E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سوچور/ چست تیوب گذاری/</w:t>
            </w:r>
            <w:r w:rsidRPr="0040752A">
              <w:rPr>
                <w:b/>
                <w:bCs/>
                <w:sz w:val="24"/>
                <w:szCs w:val="24"/>
              </w:rPr>
              <w:t>IV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 xml:space="preserve"> لاین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جراحی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8/11/97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RPr="0040752A" w:rsidTr="0040752A">
        <w:tc>
          <w:tcPr>
            <w:tcW w:w="750" w:type="dxa"/>
          </w:tcPr>
          <w:p w:rsidR="0040752A" w:rsidRPr="0040752A" w:rsidRDefault="0040752A" w:rsidP="007F512E">
            <w:pPr>
              <w:tabs>
                <w:tab w:val="left" w:pos="2587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معاینات زنان و زایمان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زنان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14نفر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9/11/97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752A" w:rsidRPr="0040752A" w:rsidTr="0040752A">
        <w:tc>
          <w:tcPr>
            <w:tcW w:w="750" w:type="dxa"/>
          </w:tcPr>
          <w:p w:rsidR="0040752A" w:rsidRPr="0040752A" w:rsidRDefault="0040752A" w:rsidP="007F512E">
            <w:pPr>
              <w:tabs>
                <w:tab w:val="left" w:pos="2587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4655" w:type="dxa"/>
          </w:tcPr>
          <w:p w:rsidR="0040752A" w:rsidRPr="0040752A" w:rsidRDefault="0040752A" w:rsidP="007F512E">
            <w:pPr>
              <w:tabs>
                <w:tab w:val="left" w:pos="2587"/>
              </w:tabs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رگ گیری و تزریقات/</w:t>
            </w:r>
            <w:r w:rsidRPr="0040752A">
              <w:rPr>
                <w:b/>
                <w:bCs/>
                <w:sz w:val="24"/>
                <w:szCs w:val="24"/>
              </w:rPr>
              <w:t>LP</w:t>
            </w: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/ احیا</w:t>
            </w:r>
          </w:p>
        </w:tc>
        <w:tc>
          <w:tcPr>
            <w:tcW w:w="3809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استاژر و انترن کودکان</w:t>
            </w:r>
          </w:p>
        </w:tc>
        <w:tc>
          <w:tcPr>
            <w:tcW w:w="1985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9 نفر</w:t>
            </w:r>
          </w:p>
        </w:tc>
        <w:tc>
          <w:tcPr>
            <w:tcW w:w="2126" w:type="dxa"/>
          </w:tcPr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  <w:r w:rsidRPr="0040752A">
              <w:rPr>
                <w:rFonts w:hint="cs"/>
                <w:b/>
                <w:bCs/>
                <w:sz w:val="24"/>
                <w:szCs w:val="24"/>
                <w:rtl/>
              </w:rPr>
              <w:t>13/11/97</w:t>
            </w:r>
          </w:p>
          <w:p w:rsidR="0040752A" w:rsidRPr="0040752A" w:rsidRDefault="0040752A" w:rsidP="007F512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752E8" w:rsidRPr="0040752A" w:rsidRDefault="00C752E8">
      <w:pPr>
        <w:rPr>
          <w:rFonts w:hint="cs"/>
          <w:b/>
          <w:bCs/>
          <w:sz w:val="24"/>
          <w:szCs w:val="24"/>
        </w:rPr>
      </w:pPr>
    </w:p>
    <w:sectPr w:rsidR="00C752E8" w:rsidRPr="0040752A" w:rsidSect="0040752A">
      <w:pgSz w:w="16838" w:h="11906" w:orient="landscape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A"/>
    <w:rsid w:val="00020EDB"/>
    <w:rsid w:val="0040752A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1</cp:revision>
  <dcterms:created xsi:type="dcterms:W3CDTF">2019-02-16T18:41:00Z</dcterms:created>
  <dcterms:modified xsi:type="dcterms:W3CDTF">2019-02-16T18:48:00Z</dcterms:modified>
</cp:coreProperties>
</file>