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53"/>
        <w:bidiVisual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11"/>
        <w:gridCol w:w="1530"/>
        <w:gridCol w:w="1530"/>
        <w:gridCol w:w="450"/>
        <w:gridCol w:w="2340"/>
        <w:gridCol w:w="2070"/>
      </w:tblGrid>
      <w:tr w:rsidR="00577457" w:rsidRPr="00F33AD3" w:rsidTr="009B0668">
        <w:trPr>
          <w:trHeight w:val="126"/>
        </w:trPr>
        <w:tc>
          <w:tcPr>
            <w:tcW w:w="10811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E535D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برنامه آموزشی کار آموزان و کارورزان بخش جراحی عمومی </w:t>
            </w:r>
            <w:r w:rsidR="009E64A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مرداد و شهریور </w:t>
            </w:r>
            <w:r w:rsidRPr="00E535D5">
              <w:rPr>
                <w:rFonts w:cs="B Titr" w:hint="cs"/>
                <w:sz w:val="20"/>
                <w:szCs w:val="20"/>
                <w:rtl/>
                <w:lang w:bidi="fa-IR"/>
              </w:rPr>
              <w:t>ماه 98 بیمارستان 5 آذرگرگان</w:t>
            </w:r>
          </w:p>
        </w:tc>
      </w:tr>
      <w:tr w:rsidR="00577457" w:rsidRPr="00C14F43" w:rsidTr="009B0668">
        <w:trPr>
          <w:trHeight w:val="248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3A39ED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 xml:space="preserve">        </w:t>
            </w:r>
            <w:r w:rsidR="00577457" w:rsidRPr="004B131C">
              <w:rPr>
                <w:rFonts w:cs="B Titr" w:hint="cs"/>
                <w:sz w:val="10"/>
                <w:szCs w:val="10"/>
                <w:rtl/>
                <w:lang w:bidi="fa-IR"/>
              </w:rPr>
              <w:t>ایام هفته</w:t>
            </w:r>
          </w:p>
        </w:tc>
        <w:tc>
          <w:tcPr>
            <w:tcW w:w="18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گزارش صبحگاهی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45/8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30/7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نادعلی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حاجی محمدی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کر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محمدی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کنفرانس30/9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45/8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نادعلی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حاجی محمدی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دستیاران سال 1 و 2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تومور کلینیک با حضور کلیه اساتید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ساعت 30/11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30/9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درمانگاه دکتر نادعلی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30/12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30/11</w:t>
            </w:r>
          </w:p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="00503D03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="00503D03"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 w:rsidR="00503D03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="00503D03"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</w:tc>
        <w:tc>
          <w:tcPr>
            <w:tcW w:w="207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7569E0" w:rsidRDefault="00577457" w:rsidP="009B06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7569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همه روزه ساعت 14 – 30/12 زمان پرونده نویسی (اینترن ها)</w:t>
            </w:r>
          </w:p>
        </w:tc>
      </w:tr>
      <w:tr w:rsidR="00577457" w:rsidRPr="00C14F43" w:rsidTr="009B0668">
        <w:trPr>
          <w:trHeight w:val="317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sz w:val="10"/>
                <w:szCs w:val="10"/>
                <w:rtl/>
                <w:lang w:bidi="fa-IR"/>
              </w:rPr>
              <w:t>شنبه</w:t>
            </w: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457" w:rsidRPr="004B131C" w:rsidRDefault="00577457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77457" w:rsidRPr="00D129A2" w:rsidRDefault="00577457" w:rsidP="009B0668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90834" w:rsidRPr="00C14F43" w:rsidTr="009B0668">
        <w:trPr>
          <w:trHeight w:val="621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درمانگاه دکتر کر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10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9 </w:t>
            </w:r>
          </w:p>
          <w:p w:rsidR="00E90834" w:rsidRPr="004B131C" w:rsidRDefault="00CD2305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</w:t>
            </w:r>
            <w:r w:rsidR="00E90834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="00E90834"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</w:tc>
        <w:tc>
          <w:tcPr>
            <w:tcW w:w="207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D129A2" w:rsidRDefault="00E90834" w:rsidP="009B066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69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کلاس های تئوری جراحی عمومی (استاژرها) 15 – 13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طبق برنامه</w:t>
            </w:r>
          </w:p>
        </w:tc>
      </w:tr>
      <w:tr w:rsidR="00E90834" w:rsidRPr="00C14F43" w:rsidTr="009B0668">
        <w:trPr>
          <w:trHeight w:val="310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0B6F" w:rsidRPr="004B131C" w:rsidRDefault="00FE0B6F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درمانگاه دکتر حاجی محمدی</w:t>
            </w:r>
          </w:p>
          <w:p w:rsidR="00FE0B6F" w:rsidRPr="004B131C" w:rsidRDefault="00FE0B6F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30/11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30/10</w:t>
            </w:r>
          </w:p>
          <w:p w:rsidR="00E90834" w:rsidRPr="004B131C" w:rsidRDefault="00FE0B6F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(روتیشن درمانگاه )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90834" w:rsidRPr="00D129A2" w:rsidRDefault="00E90834" w:rsidP="009B0668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90834" w:rsidRPr="00C8154D" w:rsidTr="009B0668">
        <w:trPr>
          <w:trHeight w:val="920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sz w:val="10"/>
                <w:szCs w:val="10"/>
                <w:rtl/>
                <w:lang w:bidi="fa-IR"/>
              </w:rPr>
              <w:t>یکشنبه</w:t>
            </w:r>
          </w:p>
        </w:tc>
        <w:tc>
          <w:tcPr>
            <w:tcW w:w="18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گزارش صبحگاهی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45/8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30/7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رجایی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افغانی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lang w:bidi="fa-IR"/>
              </w:rPr>
            </w:pP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شمس امیری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کنفرانس30/9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45/8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رجایی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افغانی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دستیاران سال 1 و 2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راند 11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30/9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رجایی</w:t>
            </w: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افغانی</w:t>
            </w: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درمانگاه 12 </w:t>
            </w:r>
            <w:r w:rsidRPr="004B131C">
              <w:rPr>
                <w:rFonts w:eastAsia="Times New Roman" w:hint="cs"/>
                <w:b/>
                <w:bCs/>
                <w:sz w:val="10"/>
                <w:szCs w:val="10"/>
                <w:rtl/>
                <w:lang w:val="en-US" w:eastAsia="en-US" w:bidi="fa-IR"/>
              </w:rPr>
              <w:t>–</w:t>
            </w: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 11  دکتر رجایی  </w:t>
            </w:r>
          </w:p>
          <w:p w:rsidR="00E90834" w:rsidRDefault="00E90834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  <w:p w:rsidR="00CD2305" w:rsidRDefault="00CD2305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                                  </w:t>
            </w:r>
          </w:p>
          <w:p w:rsidR="00CD2305" w:rsidRPr="004B131C" w:rsidRDefault="00CD2305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ا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تاق عمل 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11 (روتیشن اتاق عمل)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                                          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D129A2" w:rsidRDefault="00E90834" w:rsidP="009B066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69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کلاس های تئوری جراحی عمومی (استاژرها) 15 – 13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طبق برنامه</w:t>
            </w:r>
          </w:p>
        </w:tc>
      </w:tr>
      <w:tr w:rsidR="00E90834" w:rsidRPr="00C8154D" w:rsidTr="009B0668">
        <w:trPr>
          <w:trHeight w:val="840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4B131C" w:rsidRDefault="00E90834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>درمانگاه وحیدی راد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30/12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30/11</w:t>
            </w:r>
          </w:p>
          <w:p w:rsidR="00E90834" w:rsidRPr="004B131C" w:rsidRDefault="00CD2305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کارورزان </w:t>
            </w:r>
            <w:r w:rsidR="00E90834"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  <w:p w:rsidR="00E90834" w:rsidRPr="004B131C" w:rsidRDefault="00E90834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0834" w:rsidRPr="007569E0" w:rsidRDefault="00E90834" w:rsidP="009B0668">
            <w:pPr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9B0668" w:rsidRPr="00C8154D" w:rsidTr="009B0668">
        <w:trPr>
          <w:trHeight w:val="570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sz w:val="10"/>
                <w:szCs w:val="10"/>
                <w:rtl/>
                <w:lang w:bidi="fa-IR"/>
              </w:rPr>
              <w:t>دوشنبه</w:t>
            </w:r>
          </w:p>
        </w:tc>
        <w:tc>
          <w:tcPr>
            <w:tcW w:w="18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گزارش صبحگاهی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45/8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30/7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آریا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آرین نیا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ریاحی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جهانشاهی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کنفرانس30/9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45/8</w:t>
            </w:r>
          </w:p>
          <w:p w:rsidR="009B0668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دکتر آریا </w:t>
            </w:r>
          </w:p>
          <w:p w:rsidR="009B0668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دستیاران سال 1 و2</w:t>
            </w:r>
          </w:p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کارورزان و کارآموزان</w:t>
            </w:r>
          </w:p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راند 11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30/9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آرین نیا</w:t>
            </w: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درمانگاه دکتر آریا 30/10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30/9 </w:t>
            </w:r>
          </w:p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69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کلاس های تئوری جراحی عمومی (استاژرها) 15 – 13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طبق برنامه</w:t>
            </w:r>
          </w:p>
        </w:tc>
      </w:tr>
      <w:tr w:rsidR="009B0668" w:rsidRPr="00C8154D" w:rsidTr="009B0668">
        <w:trPr>
          <w:trHeight w:val="317"/>
        </w:trPr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درمانگاه دکتر وحیدی راد 30/12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30/11</w:t>
            </w:r>
          </w:p>
          <w:p w:rsidR="009B0668" w:rsidRPr="007D4B86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</w:t>
            </w:r>
          </w:p>
        </w:tc>
        <w:tc>
          <w:tcPr>
            <w:tcW w:w="207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7569E0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9B0668" w:rsidRPr="00C8154D" w:rsidTr="009B0668">
        <w:trPr>
          <w:trHeight w:val="28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rPr>
                <w:rFonts w:cs="B Titr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11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10 درمانگاه دکتر کر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</w:tc>
        <w:tc>
          <w:tcPr>
            <w:tcW w:w="279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B0668" w:rsidRPr="004B131C" w:rsidRDefault="009B0668" w:rsidP="009B0668">
            <w:pPr>
              <w:bidi/>
              <w:ind w:right="240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0668" w:rsidRPr="00C8154D" w:rsidTr="009B0668">
        <w:trPr>
          <w:trHeight w:val="33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rPr>
                <w:rFonts w:cs="B Titr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درمانگاه دکتر آرین نیا 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11 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0668" w:rsidRPr="00C8154D" w:rsidTr="009B0668">
        <w:trPr>
          <w:trHeight w:val="488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76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Default="009B0668" w:rsidP="009B0668">
            <w:pPr>
              <w:bidi/>
              <w:ind w:right="240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استاژرهای جراحی عمومی ساعت 12-30/9</w:t>
            </w:r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</w:t>
            </w:r>
            <w:proofErr w:type="spellStart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>Skill</w:t>
            </w:r>
            <w:proofErr w:type="spellEnd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</w:t>
            </w:r>
            <w:proofErr w:type="spellStart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>lab</w:t>
            </w:r>
            <w:proofErr w:type="spellEnd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   تاریخ </w:t>
            </w:r>
            <w:r w:rsidR="00C25510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7/5/98</w:t>
            </w:r>
          </w:p>
          <w:p w:rsidR="009B0668" w:rsidRDefault="009B0668" w:rsidP="009B0668">
            <w:pPr>
              <w:bidi/>
              <w:ind w:right="240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استاژرهای جراحی عمومی ساعت 12-30/9</w:t>
            </w:r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Skill lab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 تاریخ </w:t>
            </w:r>
            <w:r w:rsidR="00C25510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14/5/98</w:t>
            </w:r>
          </w:p>
          <w:p w:rsidR="009B0668" w:rsidRPr="004B131C" w:rsidRDefault="009B0668" w:rsidP="009B0668">
            <w:pPr>
              <w:bidi/>
              <w:ind w:right="240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اینترنهای جراحی عمومی ساعت 12-30/9</w:t>
            </w:r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</w:t>
            </w:r>
            <w:proofErr w:type="spellStart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>Skill</w:t>
            </w:r>
            <w:proofErr w:type="spellEnd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</w:t>
            </w:r>
            <w:proofErr w:type="spellStart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>lab</w:t>
            </w:r>
            <w:proofErr w:type="spellEnd"/>
            <w:r w:rsidRPr="004B131C">
              <w:rPr>
                <w:rFonts w:cs="B Titr"/>
                <w:b/>
                <w:bCs/>
                <w:sz w:val="10"/>
                <w:szCs w:val="10"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    تاریخ </w:t>
            </w:r>
            <w:r w:rsidR="00C25510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4/6/98</w:t>
            </w:r>
            <w:bookmarkStart w:id="0" w:name="_GoBack"/>
            <w:bookmarkEnd w:id="0"/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0668" w:rsidRPr="00C8154D" w:rsidTr="009B0668">
        <w:trPr>
          <w:trHeight w:val="504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sz w:val="10"/>
                <w:szCs w:val="10"/>
                <w:rtl/>
                <w:lang w:bidi="fa-IR"/>
              </w:rPr>
              <w:t>سه شنبه</w:t>
            </w:r>
          </w:p>
        </w:tc>
        <w:tc>
          <w:tcPr>
            <w:tcW w:w="18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گزارش صبحگاهی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45/8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30/7</w:t>
            </w:r>
          </w:p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>دکتر عالیشاهی</w:t>
            </w:r>
          </w:p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</w:p>
          <w:p w:rsidR="009B0668" w:rsidRPr="004B131C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lang w:val="en-US" w:eastAsia="en-US" w:bidi="fa-IR"/>
              </w:rPr>
            </w:pPr>
            <w:r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>دکتر وحیدی راد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کنفرانس</w:t>
            </w: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30/9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45/8</w:t>
            </w:r>
          </w:p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>دکتر عالیشاهی</w:t>
            </w:r>
          </w:p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>دکتر وحیدی راد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دستیاران سال 1 و 2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</w:p>
        </w:tc>
        <w:tc>
          <w:tcPr>
            <w:tcW w:w="43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درمانگاه دکتر عالیشاهی  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11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30/9      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69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کلاس های تئوری جراحی عمومی (استاژرها) 15 – 13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طبق برنامه</w:t>
            </w:r>
          </w:p>
        </w:tc>
      </w:tr>
      <w:tr w:rsidR="009B0668" w:rsidRPr="00C8154D" w:rsidTr="009B0668">
        <w:trPr>
          <w:trHeight w:val="66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راند </w:t>
            </w:r>
          </w:p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>دکتر وحیدی راد</w:t>
            </w:r>
          </w:p>
          <w:p w:rsidR="009B0668" w:rsidRPr="004B131C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11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30/9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درمانگاه دکتر حاجی محمدی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30/11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30/10</w:t>
            </w:r>
          </w:p>
          <w:p w:rsidR="009B0668" w:rsidRPr="004B131C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و کارآموزان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(روتیشن درمانگاه )</w:t>
            </w:r>
            <w:r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0668" w:rsidRPr="00C8154D" w:rsidTr="009B0668">
        <w:trPr>
          <w:trHeight w:val="31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</w:p>
        </w:tc>
        <w:tc>
          <w:tcPr>
            <w:tcW w:w="1980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668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درمانگاه دکتر وحیدی راد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30/12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30/11</w:t>
            </w:r>
          </w:p>
          <w:p w:rsidR="009B0668" w:rsidRPr="004B131C" w:rsidRDefault="009B0668" w:rsidP="009B0668">
            <w:pPr>
              <w:bidi/>
              <w:jc w:val="center"/>
              <w:rPr>
                <w:rFonts w:eastAsia="Times New Roman" w:cs="B Titr"/>
                <w:b/>
                <w:bCs/>
                <w:sz w:val="10"/>
                <w:szCs w:val="10"/>
                <w:rtl/>
                <w:lang w:val="en-US" w:eastAsia="en-US"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رزیدنت و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کارورزان (روتیشن درمانگاه )</w:t>
            </w:r>
          </w:p>
          <w:p w:rsidR="009B0668" w:rsidRPr="007D4B86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sz w:val="10"/>
                <w:szCs w:val="10"/>
                <w:rtl/>
                <w:lang w:val="en-US" w:eastAsia="en-US"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0668" w:rsidRPr="00C8154D" w:rsidTr="009B0668">
        <w:trPr>
          <w:trHeight w:val="176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sz w:val="10"/>
                <w:szCs w:val="10"/>
                <w:rtl/>
                <w:lang w:bidi="fa-IR"/>
              </w:rPr>
              <w:t>چهارشنبه</w:t>
            </w:r>
          </w:p>
        </w:tc>
        <w:tc>
          <w:tcPr>
            <w:tcW w:w="18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گراند راند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45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/8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30/7</w:t>
            </w:r>
          </w:p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کلیه اساتید و دستیاران و کارورزان و کارآموزان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ساعت 10- 9</w:t>
            </w:r>
          </w:p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ژورنال کلاب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              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اتاق عمل 12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11 (روتیشن اتاق عمل)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D129A2" w:rsidRDefault="009B0668" w:rsidP="009B066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69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کلاس های تئوری جراحی عمومی (استاژرها) 15 – 13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طبق برنامه</w:t>
            </w:r>
          </w:p>
        </w:tc>
      </w:tr>
      <w:tr w:rsidR="009B0668" w:rsidRPr="00C8154D" w:rsidTr="009B0668">
        <w:trPr>
          <w:trHeight w:val="280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43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کنفرانس مورتالیتی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هفته اول هرماه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11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45/8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طبق برنامه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7569E0" w:rsidRDefault="009B0668" w:rsidP="009B0668">
            <w:pPr>
              <w:bidi/>
              <w:ind w:right="24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9B0668" w:rsidRPr="00C8154D" w:rsidTr="009B0668">
        <w:trPr>
          <w:trHeight w:val="765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ind w:right="24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sz w:val="10"/>
                <w:szCs w:val="10"/>
                <w:rtl/>
                <w:lang w:bidi="fa-IR"/>
              </w:rPr>
              <w:t>پنج شنبه</w:t>
            </w:r>
          </w:p>
        </w:tc>
        <w:tc>
          <w:tcPr>
            <w:tcW w:w="3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درمانگاه</w:t>
            </w:r>
          </w:p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دکتر کر 10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8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رزیدنت 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</w:t>
            </w:r>
          </w:p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دکتر آرین نیا  12 - 10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رزیدنت  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(روتیشن درمانگاه )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</w:t>
            </w:r>
          </w:p>
          <w:p w:rsidR="009B0668" w:rsidRPr="004B131C" w:rsidRDefault="009B0668" w:rsidP="009B066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دکتر وحیدی راد 11 </w:t>
            </w:r>
            <w:r w:rsidRPr="004B131C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–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10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اینترن کشیک</w:t>
            </w:r>
            <w:r w:rsidRPr="004B131C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 xml:space="preserve">  </w:t>
            </w:r>
          </w:p>
        </w:tc>
        <w:tc>
          <w:tcPr>
            <w:tcW w:w="63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668" w:rsidRPr="004B131C" w:rsidRDefault="009B0668" w:rsidP="009B0668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E535D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کلاس تئوری کارآموزان جراحی عمومی 12 </w:t>
            </w:r>
            <w:r w:rsidRPr="00E535D5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E535D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8 طبق برنامه</w:t>
            </w:r>
          </w:p>
        </w:tc>
      </w:tr>
    </w:tbl>
    <w:p w:rsidR="00F33AD3" w:rsidRPr="00F33AD3" w:rsidRDefault="004250CC" w:rsidP="00F33AD3">
      <w:pPr>
        <w:jc w:val="center"/>
        <w:rPr>
          <w:rFonts w:cs="B Titr"/>
          <w:sz w:val="26"/>
          <w:szCs w:val="26"/>
          <w:rtl/>
          <w:lang w:bidi="fa-IR"/>
        </w:rPr>
      </w:pPr>
      <w:r w:rsidRPr="00F33AD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A9A701" wp14:editId="7078CA85">
            <wp:simplePos x="0" y="0"/>
            <wp:positionH relativeFrom="column">
              <wp:posOffset>2723515</wp:posOffset>
            </wp:positionH>
            <wp:positionV relativeFrom="paragraph">
              <wp:posOffset>-217805</wp:posOffset>
            </wp:positionV>
            <wp:extent cx="523875" cy="523875"/>
            <wp:effectExtent l="0" t="0" r="0" b="9525"/>
            <wp:wrapSquare wrapText="bothSides"/>
            <wp:docPr id="3" name="Picture 3" descr="C:\Users\jarahi\Desktop\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ahi\Desktop\5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D3" w:rsidRPr="00C8154D" w:rsidRDefault="00E21768" w:rsidP="005F489B">
      <w:pPr>
        <w:bidi/>
        <w:ind w:right="240"/>
        <w:jc w:val="center"/>
        <w:rPr>
          <w:rFonts w:cs="B Titr"/>
          <w:sz w:val="20"/>
          <w:szCs w:val="20"/>
          <w:rtl/>
          <w:lang w:bidi="fa-IR"/>
        </w:rPr>
      </w:pPr>
      <w:r w:rsidRPr="00C8154D">
        <w:rPr>
          <w:rFonts w:cs="B Titr" w:hint="cs"/>
          <w:sz w:val="20"/>
          <w:szCs w:val="20"/>
          <w:rtl/>
          <w:lang w:bidi="fa-IR"/>
        </w:rPr>
        <w:t xml:space="preserve">دکتر </w:t>
      </w:r>
      <w:r w:rsidR="005F489B">
        <w:rPr>
          <w:rFonts w:cs="B Titr" w:hint="cs"/>
          <w:sz w:val="20"/>
          <w:szCs w:val="20"/>
          <w:rtl/>
          <w:lang w:bidi="fa-IR"/>
        </w:rPr>
        <w:t>علی وحیدی راد</w:t>
      </w:r>
      <w:r w:rsidR="00CD2305">
        <w:rPr>
          <w:rFonts w:cs="B Titr" w:hint="cs"/>
          <w:sz w:val="20"/>
          <w:szCs w:val="20"/>
          <w:rtl/>
          <w:lang w:bidi="fa-IR"/>
        </w:rPr>
        <w:t xml:space="preserve">- </w:t>
      </w:r>
      <w:r w:rsidR="00CD2305" w:rsidRPr="00C8154D">
        <w:rPr>
          <w:rFonts w:cs="B Titr" w:hint="cs"/>
          <w:sz w:val="16"/>
          <w:szCs w:val="16"/>
          <w:rtl/>
          <w:lang w:bidi="fa-IR"/>
        </w:rPr>
        <w:t>مسئول آموزش کارورزان و کارآموزان جراحی عمومی بیمارستان 5آذر گرگان</w:t>
      </w:r>
    </w:p>
    <w:sectPr w:rsidR="00F33AD3" w:rsidRPr="00C8154D" w:rsidSect="00E5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29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D1" w:rsidRDefault="00B732D1" w:rsidP="0083547C">
      <w:r>
        <w:separator/>
      </w:r>
    </w:p>
  </w:endnote>
  <w:endnote w:type="continuationSeparator" w:id="0">
    <w:p w:rsidR="00B732D1" w:rsidRDefault="00B732D1" w:rsidP="0083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E" w:rsidRDefault="00664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E" w:rsidRDefault="00664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E" w:rsidRDefault="00664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D1" w:rsidRDefault="00B732D1" w:rsidP="0083547C">
      <w:r>
        <w:separator/>
      </w:r>
    </w:p>
  </w:footnote>
  <w:footnote w:type="continuationSeparator" w:id="0">
    <w:p w:rsidR="00B732D1" w:rsidRDefault="00B732D1" w:rsidP="0083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E4" w:rsidRPr="00C8154D" w:rsidRDefault="00F637E4" w:rsidP="00F637E4">
    <w:pPr>
      <w:jc w:val="center"/>
      <w:rPr>
        <w:rFonts w:cs="B Titr"/>
        <w:sz w:val="20"/>
        <w:szCs w:val="20"/>
        <w:rtl/>
        <w:lang w:bidi="fa-IR"/>
      </w:rPr>
    </w:pPr>
    <w:r w:rsidRPr="00C8154D">
      <w:rPr>
        <w:rFonts w:cs="B Titr" w:hint="cs"/>
        <w:sz w:val="20"/>
        <w:szCs w:val="20"/>
        <w:rtl/>
        <w:lang w:bidi="fa-IR"/>
      </w:rPr>
      <w:t>بسمه تعالی</w:t>
    </w:r>
  </w:p>
  <w:p w:rsidR="000B0364" w:rsidRDefault="000B0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2"/>
    <w:rsid w:val="0000241F"/>
    <w:rsid w:val="00004902"/>
    <w:rsid w:val="000055A4"/>
    <w:rsid w:val="00012D6A"/>
    <w:rsid w:val="00030752"/>
    <w:rsid w:val="00053A18"/>
    <w:rsid w:val="00057164"/>
    <w:rsid w:val="00082866"/>
    <w:rsid w:val="000A1BBB"/>
    <w:rsid w:val="000B0364"/>
    <w:rsid w:val="000C7E82"/>
    <w:rsid w:val="000E1F62"/>
    <w:rsid w:val="00107F04"/>
    <w:rsid w:val="00144463"/>
    <w:rsid w:val="00147B88"/>
    <w:rsid w:val="001925A8"/>
    <w:rsid w:val="001A42AC"/>
    <w:rsid w:val="001C176E"/>
    <w:rsid w:val="001F2303"/>
    <w:rsid w:val="001F26F3"/>
    <w:rsid w:val="002139FF"/>
    <w:rsid w:val="00271199"/>
    <w:rsid w:val="002860C4"/>
    <w:rsid w:val="00295681"/>
    <w:rsid w:val="002B79EE"/>
    <w:rsid w:val="00301A63"/>
    <w:rsid w:val="00302F90"/>
    <w:rsid w:val="003063A3"/>
    <w:rsid w:val="00314ADF"/>
    <w:rsid w:val="0031774B"/>
    <w:rsid w:val="003900B7"/>
    <w:rsid w:val="003A39ED"/>
    <w:rsid w:val="003E5653"/>
    <w:rsid w:val="00405EE1"/>
    <w:rsid w:val="004250CC"/>
    <w:rsid w:val="00440949"/>
    <w:rsid w:val="004B131C"/>
    <w:rsid w:val="004B5626"/>
    <w:rsid w:val="004D3EB3"/>
    <w:rsid w:val="00503D03"/>
    <w:rsid w:val="0051743E"/>
    <w:rsid w:val="0052671E"/>
    <w:rsid w:val="005343C1"/>
    <w:rsid w:val="00577457"/>
    <w:rsid w:val="00580639"/>
    <w:rsid w:val="005F489B"/>
    <w:rsid w:val="006647DE"/>
    <w:rsid w:val="00664B75"/>
    <w:rsid w:val="006C33CD"/>
    <w:rsid w:val="006C6FC1"/>
    <w:rsid w:val="00713392"/>
    <w:rsid w:val="007569E0"/>
    <w:rsid w:val="00756D75"/>
    <w:rsid w:val="00785681"/>
    <w:rsid w:val="007C3323"/>
    <w:rsid w:val="007D1FB0"/>
    <w:rsid w:val="007D4B86"/>
    <w:rsid w:val="007D4FFD"/>
    <w:rsid w:val="007F2D3F"/>
    <w:rsid w:val="0080678F"/>
    <w:rsid w:val="0083547C"/>
    <w:rsid w:val="00860C69"/>
    <w:rsid w:val="00863EFB"/>
    <w:rsid w:val="00890F58"/>
    <w:rsid w:val="00897FDE"/>
    <w:rsid w:val="008A4D0A"/>
    <w:rsid w:val="008C6C18"/>
    <w:rsid w:val="008F64CE"/>
    <w:rsid w:val="00900EFC"/>
    <w:rsid w:val="00905B36"/>
    <w:rsid w:val="00954BFD"/>
    <w:rsid w:val="009673CF"/>
    <w:rsid w:val="00991AB1"/>
    <w:rsid w:val="00997E7C"/>
    <w:rsid w:val="009A0281"/>
    <w:rsid w:val="009A1015"/>
    <w:rsid w:val="009B0668"/>
    <w:rsid w:val="009B70D5"/>
    <w:rsid w:val="009C16E3"/>
    <w:rsid w:val="009D0B6A"/>
    <w:rsid w:val="009D4FBF"/>
    <w:rsid w:val="009E64A4"/>
    <w:rsid w:val="009F42DC"/>
    <w:rsid w:val="00A17557"/>
    <w:rsid w:val="00A26586"/>
    <w:rsid w:val="00A34003"/>
    <w:rsid w:val="00A3541E"/>
    <w:rsid w:val="00A57966"/>
    <w:rsid w:val="00A612C2"/>
    <w:rsid w:val="00A943B8"/>
    <w:rsid w:val="00AD3F9A"/>
    <w:rsid w:val="00AE5414"/>
    <w:rsid w:val="00AF4779"/>
    <w:rsid w:val="00B22F45"/>
    <w:rsid w:val="00B732D1"/>
    <w:rsid w:val="00BA57AA"/>
    <w:rsid w:val="00C0753E"/>
    <w:rsid w:val="00C14F43"/>
    <w:rsid w:val="00C25510"/>
    <w:rsid w:val="00C33E0A"/>
    <w:rsid w:val="00C35AE5"/>
    <w:rsid w:val="00C50534"/>
    <w:rsid w:val="00C65FED"/>
    <w:rsid w:val="00C70FB1"/>
    <w:rsid w:val="00C80E26"/>
    <w:rsid w:val="00C8154D"/>
    <w:rsid w:val="00C863AD"/>
    <w:rsid w:val="00CA79D4"/>
    <w:rsid w:val="00CD2305"/>
    <w:rsid w:val="00D129A2"/>
    <w:rsid w:val="00D14A00"/>
    <w:rsid w:val="00DD078D"/>
    <w:rsid w:val="00DE19DD"/>
    <w:rsid w:val="00DF4B2A"/>
    <w:rsid w:val="00E000B9"/>
    <w:rsid w:val="00E14EF5"/>
    <w:rsid w:val="00E21519"/>
    <w:rsid w:val="00E21768"/>
    <w:rsid w:val="00E3042C"/>
    <w:rsid w:val="00E35DBE"/>
    <w:rsid w:val="00E535D5"/>
    <w:rsid w:val="00E778B2"/>
    <w:rsid w:val="00E843F3"/>
    <w:rsid w:val="00E84EAD"/>
    <w:rsid w:val="00E90834"/>
    <w:rsid w:val="00E91F58"/>
    <w:rsid w:val="00E97C02"/>
    <w:rsid w:val="00EF7E27"/>
    <w:rsid w:val="00F3114C"/>
    <w:rsid w:val="00F33AD3"/>
    <w:rsid w:val="00F637E4"/>
    <w:rsid w:val="00F727B3"/>
    <w:rsid w:val="00F86040"/>
    <w:rsid w:val="00F97F25"/>
    <w:rsid w:val="00FD2533"/>
    <w:rsid w:val="00FD3008"/>
    <w:rsid w:val="00FD37B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7C"/>
    <w:rPr>
      <w:rFonts w:ascii="Times New Roman" w:eastAsia="SimSun" w:hAnsi="Times New Roman" w:cs="Times New Roman"/>
      <w:sz w:val="24"/>
      <w:szCs w:val="24"/>
      <w:lang w:val="fr-CA" w:eastAsia="zh-CN"/>
    </w:rPr>
  </w:style>
  <w:style w:type="paragraph" w:styleId="Footer">
    <w:name w:val="footer"/>
    <w:basedOn w:val="Normal"/>
    <w:link w:val="FooterChar"/>
    <w:uiPriority w:val="99"/>
    <w:unhideWhenUsed/>
    <w:rsid w:val="00835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7C"/>
    <w:rPr>
      <w:rFonts w:ascii="Times New Roman" w:eastAsia="SimSun" w:hAnsi="Times New Roman" w:cs="Times New Roman"/>
      <w:sz w:val="24"/>
      <w:szCs w:val="24"/>
      <w:lang w:val="fr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D4"/>
    <w:rPr>
      <w:rFonts w:ascii="Segoe UI" w:eastAsia="SimSun" w:hAnsi="Segoe UI" w:cs="Segoe UI"/>
      <w:sz w:val="18"/>
      <w:szCs w:val="18"/>
      <w:lang w:val="fr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7C"/>
    <w:rPr>
      <w:rFonts w:ascii="Times New Roman" w:eastAsia="SimSun" w:hAnsi="Times New Roman" w:cs="Times New Roman"/>
      <w:sz w:val="24"/>
      <w:szCs w:val="24"/>
      <w:lang w:val="fr-CA" w:eastAsia="zh-CN"/>
    </w:rPr>
  </w:style>
  <w:style w:type="paragraph" w:styleId="Footer">
    <w:name w:val="footer"/>
    <w:basedOn w:val="Normal"/>
    <w:link w:val="FooterChar"/>
    <w:uiPriority w:val="99"/>
    <w:unhideWhenUsed/>
    <w:rsid w:val="00835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7C"/>
    <w:rPr>
      <w:rFonts w:ascii="Times New Roman" w:eastAsia="SimSun" w:hAnsi="Times New Roman" w:cs="Times New Roman"/>
      <w:sz w:val="24"/>
      <w:szCs w:val="24"/>
      <w:lang w:val="fr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D4"/>
    <w:rPr>
      <w:rFonts w:ascii="Segoe UI" w:eastAsia="SimSun" w:hAnsi="Segoe UI" w:cs="Segoe UI"/>
      <w:sz w:val="18"/>
      <w:szCs w:val="18"/>
      <w:lang w:val="fr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12EC-DFA4-48AF-A7FF-4CCCA32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daftar-jarahi</dc:creator>
  <cp:lastModifiedBy>A16</cp:lastModifiedBy>
  <cp:revision>107</cp:revision>
  <cp:lastPrinted>2019-08-28T03:31:00Z</cp:lastPrinted>
  <dcterms:created xsi:type="dcterms:W3CDTF">2018-10-24T11:13:00Z</dcterms:created>
  <dcterms:modified xsi:type="dcterms:W3CDTF">2019-08-28T03:31:00Z</dcterms:modified>
</cp:coreProperties>
</file>