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02" w:rsidRPr="001E6857" w:rsidRDefault="00017502" w:rsidP="00743FBA">
      <w:pPr>
        <w:bidi/>
        <w:spacing w:line="220" w:lineRule="atLeast"/>
        <w:ind w:left="-174"/>
        <w:jc w:val="both"/>
        <w:rPr>
          <w:rFonts w:cs="B Titr"/>
          <w:b/>
          <w:bCs/>
          <w:sz w:val="30"/>
          <w:szCs w:val="30"/>
          <w:rtl/>
          <w:lang w:bidi="fa-IR"/>
        </w:rPr>
      </w:pPr>
      <w:r w:rsidRPr="001E6857">
        <w:rPr>
          <w:rFonts w:cs="B Titr" w:hint="cs"/>
          <w:b/>
          <w:bCs/>
          <w:sz w:val="32"/>
          <w:szCs w:val="32"/>
          <w:rtl/>
          <w:lang w:bidi="fa-IR"/>
        </w:rPr>
        <w:t>مواردی که رزیدنتهای زنان در بخش اورولوژی باید اجرا کنند :</w:t>
      </w:r>
    </w:p>
    <w:p w:rsidR="00017502" w:rsidRPr="00017502" w:rsidRDefault="00017502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آناتومی مثانه مجرا </w:t>
      </w:r>
      <w:r>
        <w:rPr>
          <w:rFonts w:ascii="Times New Roman" w:hAnsi="Times New Roman" w:cs="Times New Roman" w:hint="cs"/>
          <w:sz w:val="30"/>
          <w:szCs w:val="30"/>
          <w:rtl/>
          <w:lang w:bidi="fa-IR"/>
        </w:rPr>
        <w:t>–</w:t>
      </w:r>
      <w:r>
        <w:rPr>
          <w:rFonts w:cs="B Zar" w:hint="cs"/>
          <w:sz w:val="30"/>
          <w:szCs w:val="30"/>
          <w:rtl/>
          <w:lang w:bidi="fa-IR"/>
        </w:rPr>
        <w:t xml:space="preserve"> حالب و کلیه ها</w:t>
      </w:r>
    </w:p>
    <w:p w:rsidR="00017502" w:rsidRPr="00017502" w:rsidRDefault="00017502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ترومای مثانه </w:t>
      </w:r>
      <w:r>
        <w:rPr>
          <w:rFonts w:ascii="Times New Roman" w:hAnsi="Times New Roman" w:cs="Times New Roman" w:hint="cs"/>
          <w:sz w:val="30"/>
          <w:szCs w:val="30"/>
          <w:rtl/>
          <w:lang w:bidi="fa-IR"/>
        </w:rPr>
        <w:t>–</w:t>
      </w:r>
      <w:r>
        <w:rPr>
          <w:rFonts w:cs="B Zar" w:hint="cs"/>
          <w:sz w:val="30"/>
          <w:szCs w:val="30"/>
          <w:rtl/>
          <w:lang w:bidi="fa-IR"/>
        </w:rPr>
        <w:t xml:space="preserve"> حالب </w:t>
      </w:r>
      <w:r>
        <w:rPr>
          <w:rFonts w:ascii="Times New Roman" w:hAnsi="Times New Roman" w:cs="Times New Roman" w:hint="cs"/>
          <w:sz w:val="30"/>
          <w:szCs w:val="30"/>
          <w:rtl/>
          <w:lang w:bidi="fa-IR"/>
        </w:rPr>
        <w:t>–</w:t>
      </w:r>
      <w:r>
        <w:rPr>
          <w:rFonts w:cs="B Zar" w:hint="cs"/>
          <w:sz w:val="30"/>
          <w:szCs w:val="30"/>
          <w:rtl/>
          <w:lang w:bidi="fa-IR"/>
        </w:rPr>
        <w:t xml:space="preserve"> مجرای کلیه ها و بیماریهای مربوطه</w:t>
      </w:r>
    </w:p>
    <w:p w:rsidR="00017502" w:rsidRPr="00017502" w:rsidRDefault="00017502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انواع بی اختیاری ادراری و روش درمانی آن</w:t>
      </w:r>
    </w:p>
    <w:p w:rsidR="00BF70CD" w:rsidRPr="00BF70CD" w:rsidRDefault="00017502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شناخت تمام </w:t>
      </w:r>
      <w:r w:rsidR="00BF70CD">
        <w:rPr>
          <w:rFonts w:cs="B Zar" w:hint="cs"/>
          <w:sz w:val="30"/>
          <w:szCs w:val="30"/>
          <w:rtl/>
          <w:lang w:bidi="fa-IR"/>
        </w:rPr>
        <w:t xml:space="preserve">وسایل اورولوژی شامل سیستوسکوپ قطعات </w:t>
      </w:r>
      <w:r w:rsidR="00BF70CD">
        <w:rPr>
          <w:rFonts w:ascii="Times New Roman" w:hAnsi="Times New Roman" w:cs="Times New Roman" w:hint="cs"/>
          <w:sz w:val="30"/>
          <w:szCs w:val="30"/>
          <w:rtl/>
          <w:lang w:bidi="fa-IR"/>
        </w:rPr>
        <w:t>–</w:t>
      </w:r>
      <w:r w:rsidR="00BF70CD">
        <w:rPr>
          <w:rFonts w:cs="B Zar" w:hint="cs"/>
          <w:sz w:val="30"/>
          <w:szCs w:val="30"/>
          <w:rtl/>
          <w:lang w:bidi="fa-IR"/>
        </w:rPr>
        <w:t xml:space="preserve"> یورتروسکوپ و انواع سوند ها</w:t>
      </w:r>
    </w:p>
    <w:p w:rsidR="0089015F" w:rsidRPr="0089015F" w:rsidRDefault="00BF70CD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شناخت کافی در مورد انواع </w:t>
      </w:r>
      <w:r w:rsidR="0089015F">
        <w:rPr>
          <w:rFonts w:cs="B Zar" w:hint="cs"/>
          <w:sz w:val="30"/>
          <w:szCs w:val="30"/>
          <w:rtl/>
          <w:lang w:bidi="fa-IR"/>
        </w:rPr>
        <w:t xml:space="preserve">سوندهای فولی </w:t>
      </w:r>
      <w:r w:rsidR="0089015F">
        <w:rPr>
          <w:rFonts w:ascii="Times New Roman" w:hAnsi="Times New Roman" w:cs="Times New Roman" w:hint="cs"/>
          <w:sz w:val="30"/>
          <w:szCs w:val="30"/>
          <w:rtl/>
          <w:lang w:bidi="fa-IR"/>
        </w:rPr>
        <w:t>–</w:t>
      </w:r>
      <w:r w:rsidR="0089015F">
        <w:rPr>
          <w:rFonts w:cs="B Zar" w:hint="cs"/>
          <w:sz w:val="30"/>
          <w:szCs w:val="30"/>
          <w:rtl/>
          <w:lang w:bidi="fa-IR"/>
        </w:rPr>
        <w:t xml:space="preserve"> سوند حالب و دابل جی و غیره</w:t>
      </w:r>
    </w:p>
    <w:p w:rsidR="0089015F" w:rsidRPr="0089015F" w:rsidRDefault="0089015F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شناخت کافی و کامل در مورد چگونگی انجام سیستوگرافی رتروگرید </w:t>
      </w:r>
      <w:r>
        <w:rPr>
          <w:rFonts w:ascii="Times New Roman" w:hAnsi="Times New Roman" w:cs="Times New Roman" w:hint="cs"/>
          <w:sz w:val="30"/>
          <w:szCs w:val="30"/>
          <w:rtl/>
          <w:lang w:bidi="fa-IR"/>
        </w:rPr>
        <w:t>–</w:t>
      </w:r>
      <w:r>
        <w:rPr>
          <w:rFonts w:cs="B Zar" w:hint="cs"/>
          <w:sz w:val="30"/>
          <w:szCs w:val="30"/>
          <w:rtl/>
          <w:lang w:bidi="fa-IR"/>
        </w:rPr>
        <w:t xml:space="preserve"> </w:t>
      </w:r>
      <w:r>
        <w:rPr>
          <w:rFonts w:cs="B Zar"/>
          <w:sz w:val="30"/>
          <w:szCs w:val="30"/>
          <w:lang w:bidi="fa-IR"/>
        </w:rPr>
        <w:t>IVP</w:t>
      </w:r>
      <w:r>
        <w:rPr>
          <w:rFonts w:cs="B Zar" w:hint="cs"/>
          <w:sz w:val="30"/>
          <w:szCs w:val="30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30"/>
          <w:szCs w:val="30"/>
          <w:rtl/>
          <w:lang w:bidi="fa-IR"/>
        </w:rPr>
        <w:t>–</w:t>
      </w:r>
      <w:r>
        <w:rPr>
          <w:rFonts w:cs="B Zar" w:hint="cs"/>
          <w:sz w:val="30"/>
          <w:szCs w:val="30"/>
          <w:rtl/>
          <w:lang w:bidi="fa-IR"/>
        </w:rPr>
        <w:t xml:space="preserve"> رتروگرید یورتروگرافی</w:t>
      </w:r>
    </w:p>
    <w:p w:rsidR="0089015F" w:rsidRPr="0089015F" w:rsidRDefault="0089015F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کنفرانس در مورد حاملگی </w:t>
      </w:r>
      <w:r>
        <w:rPr>
          <w:rFonts w:ascii="Times New Roman" w:hAnsi="Times New Roman" w:cs="Times New Roman" w:hint="cs"/>
          <w:sz w:val="30"/>
          <w:szCs w:val="30"/>
          <w:rtl/>
          <w:lang w:bidi="fa-IR"/>
        </w:rPr>
        <w:t>–</w:t>
      </w:r>
      <w:r>
        <w:rPr>
          <w:rFonts w:cs="B Zar" w:hint="cs"/>
          <w:sz w:val="30"/>
          <w:szCs w:val="30"/>
          <w:rtl/>
          <w:lang w:bidi="fa-IR"/>
        </w:rPr>
        <w:t xml:space="preserve"> سنگ کلیه </w:t>
      </w:r>
      <w:r>
        <w:rPr>
          <w:rFonts w:cs="B Zar"/>
          <w:sz w:val="30"/>
          <w:szCs w:val="30"/>
          <w:lang w:bidi="fa-IR"/>
        </w:rPr>
        <w:t>Renal colic</w:t>
      </w:r>
      <w:r>
        <w:rPr>
          <w:rFonts w:cs="B Zar" w:hint="cs"/>
          <w:sz w:val="30"/>
          <w:szCs w:val="30"/>
          <w:rtl/>
          <w:lang w:bidi="fa-IR"/>
        </w:rPr>
        <w:t xml:space="preserve"> وچگونگی </w:t>
      </w:r>
      <w:proofErr w:type="spellStart"/>
      <w:r>
        <w:rPr>
          <w:rFonts w:cs="B Zar"/>
          <w:sz w:val="30"/>
          <w:szCs w:val="30"/>
          <w:lang w:bidi="fa-IR"/>
        </w:rPr>
        <w:t>Managment</w:t>
      </w:r>
      <w:proofErr w:type="spellEnd"/>
      <w:r>
        <w:rPr>
          <w:rFonts w:cs="B Zar" w:hint="cs"/>
          <w:sz w:val="30"/>
          <w:szCs w:val="30"/>
          <w:rtl/>
          <w:lang w:bidi="fa-IR"/>
        </w:rPr>
        <w:t xml:space="preserve"> آن </w:t>
      </w:r>
    </w:p>
    <w:p w:rsidR="0089015F" w:rsidRPr="0089015F" w:rsidRDefault="0089015F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حاملگی و بیماریهای کلیوی (مثلاً نارسایی کلیوی و بیماریهای دیگر)</w:t>
      </w:r>
    </w:p>
    <w:p w:rsidR="0089015F" w:rsidRPr="0089015F" w:rsidRDefault="0089015F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در آخر هر ماه امتحان کتبی و شفاهی از رزیدنتها گرفته شود.</w:t>
      </w:r>
    </w:p>
    <w:p w:rsidR="0089015F" w:rsidRPr="0089015F" w:rsidRDefault="00226F64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 </w:t>
      </w:r>
      <w:r w:rsidR="0089015F">
        <w:rPr>
          <w:rFonts w:cs="B Zar" w:hint="cs"/>
          <w:sz w:val="30"/>
          <w:szCs w:val="30"/>
          <w:rtl/>
          <w:lang w:bidi="fa-IR"/>
        </w:rPr>
        <w:t>موظف هستند در تمام کنفرانس های دانشجویان و انترن ها شرکت کنند .</w:t>
      </w:r>
    </w:p>
    <w:p w:rsidR="00226F64" w:rsidRPr="00226F64" w:rsidRDefault="00226F64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 w:rsidRPr="00743FBA">
        <w:rPr>
          <w:rFonts w:cs="B Zar" w:hint="cs"/>
          <w:sz w:val="28"/>
          <w:szCs w:val="28"/>
          <w:rtl/>
          <w:lang w:bidi="fa-IR"/>
        </w:rPr>
        <w:t xml:space="preserve"> دادن ش</w:t>
      </w:r>
      <w:r w:rsidR="001E6857" w:rsidRPr="00743FBA">
        <w:rPr>
          <w:rFonts w:cs="B Zar" w:hint="cs"/>
          <w:sz w:val="28"/>
          <w:szCs w:val="28"/>
          <w:rtl/>
          <w:lang w:bidi="fa-IR"/>
        </w:rPr>
        <w:t>ـ</w:t>
      </w:r>
      <w:r w:rsidRPr="00743FBA">
        <w:rPr>
          <w:rFonts w:cs="B Zar" w:hint="cs"/>
          <w:sz w:val="28"/>
          <w:szCs w:val="28"/>
          <w:rtl/>
          <w:lang w:bidi="fa-IR"/>
        </w:rPr>
        <w:t>ماره موبایل و تلفن به دفتر آموزش گروه جراحی جهت دسترسی ارتباطی با آن</w:t>
      </w:r>
      <w:r w:rsidR="001E6857" w:rsidRPr="00743FBA">
        <w:rPr>
          <w:rFonts w:cs="B Zar" w:hint="cs"/>
          <w:sz w:val="28"/>
          <w:szCs w:val="28"/>
          <w:rtl/>
          <w:lang w:bidi="fa-IR"/>
        </w:rPr>
        <w:t>ـ</w:t>
      </w:r>
      <w:r w:rsidRPr="00743FBA">
        <w:rPr>
          <w:rFonts w:cs="B Zar" w:hint="cs"/>
          <w:sz w:val="28"/>
          <w:szCs w:val="28"/>
          <w:rtl/>
          <w:lang w:bidi="fa-IR"/>
        </w:rPr>
        <w:t xml:space="preserve">ان در مورد برنامه های آموزشی </w:t>
      </w:r>
      <w:r w:rsidR="00D96D2A" w:rsidRPr="00743FBA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26F64" w:rsidRPr="00226F64" w:rsidRDefault="00226F64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 بررسی اورودینامیک و مثانه نوروژنیک</w:t>
      </w:r>
    </w:p>
    <w:p w:rsidR="00226F64" w:rsidRPr="00226F64" w:rsidRDefault="00226F64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 فیستول وزیکو واژینال</w:t>
      </w:r>
    </w:p>
    <w:p w:rsidR="00226F64" w:rsidRPr="00226F64" w:rsidRDefault="00226F64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 عوارض ختنه و معاینه فیزیکی نوزادان تازه متولد شده</w:t>
      </w:r>
    </w:p>
    <w:p w:rsidR="0029611A" w:rsidRPr="0029611A" w:rsidRDefault="00226F64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وایکوسل - </w:t>
      </w:r>
      <w:r>
        <w:rPr>
          <w:rFonts w:cs="B Zar"/>
          <w:sz w:val="30"/>
          <w:szCs w:val="30"/>
          <w:lang w:bidi="fa-IR"/>
        </w:rPr>
        <w:t>infertility</w:t>
      </w:r>
      <w:r w:rsidR="00D96D2A" w:rsidRPr="00017502">
        <w:rPr>
          <w:rFonts w:cs="B Zar" w:hint="cs"/>
          <w:sz w:val="30"/>
          <w:szCs w:val="30"/>
          <w:rtl/>
          <w:lang w:bidi="fa-IR"/>
        </w:rPr>
        <w:t xml:space="preserve">  </w:t>
      </w:r>
    </w:p>
    <w:p w:rsidR="00FC5369" w:rsidRDefault="0029611A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سیستیت زنان - </w:t>
      </w:r>
      <w:r w:rsidR="0054403D" w:rsidRPr="00017502">
        <w:rPr>
          <w:rFonts w:cs="B Zar" w:hint="cs"/>
          <w:sz w:val="30"/>
          <w:szCs w:val="30"/>
          <w:rtl/>
          <w:lang w:bidi="fa-IR"/>
        </w:rPr>
        <w:tab/>
      </w:r>
      <w:r w:rsidR="00390A5F" w:rsidRPr="0001750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F81A8C" w:rsidRDefault="00F81A8C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کارنکول برا </w:t>
      </w:r>
    </w:p>
    <w:p w:rsidR="00F81A8C" w:rsidRDefault="00F81A8C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سیستیت بینابینی </w:t>
      </w:r>
    </w:p>
    <w:p w:rsidR="00F81A8C" w:rsidRDefault="00F81A8C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زگیل تناسلی زن و مرد </w:t>
      </w:r>
    </w:p>
    <w:p w:rsidR="00F81A8C" w:rsidRDefault="00F81A8C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پروتروسل بچه </w:t>
      </w:r>
    </w:p>
    <w:p w:rsidR="00F81A8C" w:rsidRDefault="00F81A8C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علل رئائیستون ادراری در خانمها </w:t>
      </w:r>
    </w:p>
    <w:p w:rsidR="00F81A8C" w:rsidRDefault="00F81A8C" w:rsidP="006114B0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تورپسیون نیسن </w:t>
      </w:r>
      <w:r w:rsidR="00743FBA">
        <w:rPr>
          <w:rFonts w:cs="B Titr" w:hint="cs"/>
          <w:sz w:val="30"/>
          <w:szCs w:val="30"/>
          <w:rtl/>
        </w:rPr>
        <w:t xml:space="preserve">                                                                               </w:t>
      </w:r>
    </w:p>
    <w:p w:rsidR="00743FBA" w:rsidRDefault="00F81A8C" w:rsidP="006114B0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 w:rsidRPr="00743FBA">
        <w:rPr>
          <w:rFonts w:cs="B Zar" w:hint="cs"/>
          <w:sz w:val="28"/>
          <w:szCs w:val="28"/>
          <w:rtl/>
          <w:lang w:bidi="fa-IR"/>
        </w:rPr>
        <w:t xml:space="preserve">میکرویشن </w:t>
      </w:r>
      <w:r w:rsidR="00743FBA">
        <w:rPr>
          <w:rFonts w:cs="B Titr" w:hint="cs"/>
          <w:sz w:val="30"/>
          <w:szCs w:val="30"/>
          <w:rtl/>
        </w:rPr>
        <w:t xml:space="preserve">                                                                                  </w:t>
      </w:r>
      <w:bookmarkStart w:id="0" w:name="_GoBack"/>
      <w:bookmarkEnd w:id="0"/>
    </w:p>
    <w:p w:rsidR="00706332" w:rsidRPr="00743FBA" w:rsidRDefault="00743FBA" w:rsidP="00743FBA">
      <w:pPr>
        <w:pStyle w:val="ListParagraph"/>
        <w:numPr>
          <w:ilvl w:val="0"/>
          <w:numId w:val="2"/>
        </w:numPr>
        <w:bidi/>
        <w:spacing w:line="220" w:lineRule="atLeast"/>
        <w:ind w:left="-174"/>
        <w:jc w:val="both"/>
        <w:rPr>
          <w:rFonts w:cs="B Zar"/>
          <w:sz w:val="28"/>
          <w:szCs w:val="28"/>
          <w:lang w:bidi="fa-IR"/>
        </w:rPr>
      </w:pPr>
      <w:r w:rsidRPr="00743FBA">
        <w:rPr>
          <w:rFonts w:cs="B Zar" w:hint="cs"/>
          <w:sz w:val="28"/>
          <w:szCs w:val="28"/>
          <w:rtl/>
          <w:lang w:bidi="fa-IR"/>
        </w:rPr>
        <w:t xml:space="preserve"> </w:t>
      </w:r>
      <w:r w:rsidR="00F81A8C" w:rsidRPr="00743FBA">
        <w:rPr>
          <w:rFonts w:cs="B Zar" w:hint="cs"/>
          <w:sz w:val="28"/>
          <w:szCs w:val="28"/>
          <w:rtl/>
          <w:lang w:bidi="fa-IR"/>
        </w:rPr>
        <w:t xml:space="preserve">چگونگی خارج کردن سوند فولی </w:t>
      </w:r>
    </w:p>
    <w:p w:rsidR="00706332" w:rsidRDefault="00706332" w:rsidP="00743FBA">
      <w:pPr>
        <w:spacing w:line="240" w:lineRule="auto"/>
        <w:ind w:left="-174"/>
        <w:jc w:val="right"/>
        <w:rPr>
          <w:rFonts w:cs="B Titr"/>
          <w:sz w:val="24"/>
          <w:szCs w:val="24"/>
          <w:rtl/>
          <w:lang w:bidi="fa-IR"/>
        </w:rPr>
      </w:pPr>
    </w:p>
    <w:p w:rsidR="006B0949" w:rsidRDefault="006B0949" w:rsidP="00743FBA">
      <w:pPr>
        <w:spacing w:line="192" w:lineRule="auto"/>
      </w:pPr>
    </w:p>
    <w:sectPr w:rsidR="006B0949" w:rsidSect="00743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" w:right="1419" w:bottom="1440" w:left="1008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C2" w:rsidRDefault="00B77CC2" w:rsidP="00743FBA">
      <w:pPr>
        <w:spacing w:after="0" w:line="240" w:lineRule="auto"/>
      </w:pPr>
      <w:r>
        <w:separator/>
      </w:r>
    </w:p>
  </w:endnote>
  <w:endnote w:type="continuationSeparator" w:id="0">
    <w:p w:rsidR="00B77CC2" w:rsidRDefault="00B77CC2" w:rsidP="0074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BA" w:rsidRDefault="00743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BA" w:rsidRDefault="00743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BA" w:rsidRDefault="0074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C2" w:rsidRDefault="00B77CC2" w:rsidP="00743FBA">
      <w:pPr>
        <w:spacing w:after="0" w:line="240" w:lineRule="auto"/>
      </w:pPr>
      <w:r>
        <w:separator/>
      </w:r>
    </w:p>
  </w:footnote>
  <w:footnote w:type="continuationSeparator" w:id="0">
    <w:p w:rsidR="00B77CC2" w:rsidRDefault="00B77CC2" w:rsidP="0074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BA" w:rsidRDefault="00743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BA" w:rsidRPr="00743FBA" w:rsidRDefault="00743FBA" w:rsidP="00743FBA">
    <w:pPr>
      <w:bidi/>
      <w:spacing w:line="220" w:lineRule="atLeast"/>
      <w:jc w:val="center"/>
      <w:rPr>
        <w:rFonts w:cs="B Zar"/>
        <w:b/>
        <w:bCs/>
        <w:sz w:val="30"/>
        <w:szCs w:val="30"/>
        <w:lang w:bidi="fa-IR"/>
      </w:rPr>
    </w:pPr>
    <w:r w:rsidRPr="00743FBA">
      <w:rPr>
        <w:rFonts w:cs="B Zar" w:hint="cs"/>
        <w:b/>
        <w:bCs/>
        <w:sz w:val="30"/>
        <w:szCs w:val="30"/>
        <w:rtl/>
        <w:lang w:bidi="fa-IR"/>
      </w:rPr>
      <w:t>بسمه تعالی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BA" w:rsidRDefault="00743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48C"/>
    <w:multiLevelType w:val="hybridMultilevel"/>
    <w:tmpl w:val="57B65C88"/>
    <w:lvl w:ilvl="0" w:tplc="C394AC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02B03"/>
    <w:multiLevelType w:val="hybridMultilevel"/>
    <w:tmpl w:val="EAB00DDC"/>
    <w:lvl w:ilvl="0" w:tplc="B7EC6206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DC"/>
    <w:rsid w:val="00017502"/>
    <w:rsid w:val="000742B7"/>
    <w:rsid w:val="000C4F8B"/>
    <w:rsid w:val="0012150F"/>
    <w:rsid w:val="00165BF8"/>
    <w:rsid w:val="001674AD"/>
    <w:rsid w:val="001C0E0F"/>
    <w:rsid w:val="001E6857"/>
    <w:rsid w:val="00226F64"/>
    <w:rsid w:val="002641D1"/>
    <w:rsid w:val="0029611A"/>
    <w:rsid w:val="002C2827"/>
    <w:rsid w:val="00333FAB"/>
    <w:rsid w:val="00337C55"/>
    <w:rsid w:val="003501AE"/>
    <w:rsid w:val="00363DEF"/>
    <w:rsid w:val="00390A5F"/>
    <w:rsid w:val="00392E5B"/>
    <w:rsid w:val="003F0D93"/>
    <w:rsid w:val="003F3441"/>
    <w:rsid w:val="003F3AC3"/>
    <w:rsid w:val="00463A5B"/>
    <w:rsid w:val="00471A2C"/>
    <w:rsid w:val="004B0889"/>
    <w:rsid w:val="004C3145"/>
    <w:rsid w:val="004D0250"/>
    <w:rsid w:val="004D1D75"/>
    <w:rsid w:val="0054403D"/>
    <w:rsid w:val="0055613B"/>
    <w:rsid w:val="00582B0C"/>
    <w:rsid w:val="005E0CF4"/>
    <w:rsid w:val="005E435A"/>
    <w:rsid w:val="006114B0"/>
    <w:rsid w:val="0062012A"/>
    <w:rsid w:val="00632FAB"/>
    <w:rsid w:val="00646EDD"/>
    <w:rsid w:val="006B0949"/>
    <w:rsid w:val="00706332"/>
    <w:rsid w:val="00723711"/>
    <w:rsid w:val="00731E8D"/>
    <w:rsid w:val="00743FBA"/>
    <w:rsid w:val="00746350"/>
    <w:rsid w:val="00761306"/>
    <w:rsid w:val="007C1EEA"/>
    <w:rsid w:val="007F01D1"/>
    <w:rsid w:val="00875B47"/>
    <w:rsid w:val="0089015F"/>
    <w:rsid w:val="008A3264"/>
    <w:rsid w:val="008D4DD6"/>
    <w:rsid w:val="008E4E30"/>
    <w:rsid w:val="00984D45"/>
    <w:rsid w:val="00A60005"/>
    <w:rsid w:val="00A67672"/>
    <w:rsid w:val="00A861C2"/>
    <w:rsid w:val="00A95EEE"/>
    <w:rsid w:val="00AA04B7"/>
    <w:rsid w:val="00AC4359"/>
    <w:rsid w:val="00AE3943"/>
    <w:rsid w:val="00AE3FE7"/>
    <w:rsid w:val="00B478D7"/>
    <w:rsid w:val="00B77CC2"/>
    <w:rsid w:val="00B87A9E"/>
    <w:rsid w:val="00BA7B78"/>
    <w:rsid w:val="00BB7F5B"/>
    <w:rsid w:val="00BE5B0B"/>
    <w:rsid w:val="00BF70CD"/>
    <w:rsid w:val="00C42B66"/>
    <w:rsid w:val="00C456A1"/>
    <w:rsid w:val="00C63733"/>
    <w:rsid w:val="00C64BFA"/>
    <w:rsid w:val="00C93975"/>
    <w:rsid w:val="00CA27DC"/>
    <w:rsid w:val="00CD5FA4"/>
    <w:rsid w:val="00D378C4"/>
    <w:rsid w:val="00D8328E"/>
    <w:rsid w:val="00D9141E"/>
    <w:rsid w:val="00D96D2A"/>
    <w:rsid w:val="00DE3181"/>
    <w:rsid w:val="00E54F97"/>
    <w:rsid w:val="00E74D51"/>
    <w:rsid w:val="00F5205E"/>
    <w:rsid w:val="00F60638"/>
    <w:rsid w:val="00F81A8C"/>
    <w:rsid w:val="00FB0FB5"/>
    <w:rsid w:val="00FC5369"/>
    <w:rsid w:val="00FC7A0E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BA"/>
  </w:style>
  <w:style w:type="paragraph" w:styleId="Footer">
    <w:name w:val="footer"/>
    <w:basedOn w:val="Normal"/>
    <w:link w:val="FooterChar"/>
    <w:uiPriority w:val="99"/>
    <w:unhideWhenUsed/>
    <w:rsid w:val="0074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BA"/>
  </w:style>
  <w:style w:type="paragraph" w:styleId="Footer">
    <w:name w:val="footer"/>
    <w:basedOn w:val="Normal"/>
    <w:link w:val="FooterChar"/>
    <w:uiPriority w:val="99"/>
    <w:unhideWhenUsed/>
    <w:rsid w:val="0074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mazandarani</cp:lastModifiedBy>
  <cp:revision>8</cp:revision>
  <cp:lastPrinted>2018-04-21T03:37:00Z</cp:lastPrinted>
  <dcterms:created xsi:type="dcterms:W3CDTF">2017-02-28T10:13:00Z</dcterms:created>
  <dcterms:modified xsi:type="dcterms:W3CDTF">2019-06-21T14:45:00Z</dcterms:modified>
</cp:coreProperties>
</file>